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82" w:rsidRDefault="00AC6B82" w:rsidP="00E70AA9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3.25pt">
            <v:imagedata r:id="rId8" o:title="6112561-01"/>
          </v:shape>
        </w:pict>
      </w:r>
    </w:p>
    <w:p w:rsidR="00AC6B82" w:rsidRDefault="00AC6B82" w:rsidP="00E70AA9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B97B2D" w:rsidRPr="00E70AA9" w:rsidRDefault="00D2677C" w:rsidP="00E70AA9">
      <w:pPr>
        <w:spacing w:after="0"/>
        <w:jc w:val="thaiDistribute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E70AA9">
        <w:rPr>
          <w:rFonts w:ascii="Times New Roman" w:hAnsi="Times New Roman" w:cs="Times New Roman"/>
          <w:b/>
          <w:bCs/>
          <w:sz w:val="24"/>
          <w:szCs w:val="24"/>
        </w:rPr>
        <w:t xml:space="preserve">2nd of SDD Board Meeting </w:t>
      </w:r>
      <w:r w:rsidR="005A4B18" w:rsidRPr="00E70AA9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5A4B18" w:rsidRPr="00E70AA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celebration preparation of the </w:t>
      </w:r>
      <w:r w:rsidR="00B97B2D" w:rsidRPr="00E70AA9">
        <w:rPr>
          <w:rStyle w:val="a5"/>
          <w:rFonts w:ascii="Times New Roman" w:hAnsi="Times New Roman" w:cs="Times New Roman"/>
          <w:color w:val="222222"/>
          <w:sz w:val="24"/>
          <w:szCs w:val="24"/>
        </w:rPr>
        <w:t>glorious</w:t>
      </w:r>
      <w:r w:rsidR="00B97B2D" w:rsidRPr="00E70AA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 </w:t>
      </w:r>
      <w:r w:rsidR="005A4B18" w:rsidRPr="00E70AA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80th Anniversary of </w:t>
      </w:r>
      <w:r w:rsidR="00B97B2D" w:rsidRPr="00E70AA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“Smart and Classic” </w:t>
      </w:r>
      <w:r w:rsidR="005A4B18" w:rsidRPr="00E70AA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SSRU</w:t>
      </w:r>
      <w:r w:rsidR="00B97B2D" w:rsidRPr="00E70AA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 </w:t>
      </w:r>
      <w:r w:rsidR="005A4B18" w:rsidRPr="00E70AA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 </w:t>
      </w:r>
    </w:p>
    <w:p w:rsidR="00E70AA9" w:rsidRPr="00E70AA9" w:rsidRDefault="00E70AA9" w:rsidP="00E70AA9">
      <w:pPr>
        <w:spacing w:after="0"/>
        <w:jc w:val="thaiDistribute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</w:p>
    <w:p w:rsidR="00B97B2D" w:rsidRPr="00E70AA9" w:rsidRDefault="00D27FBE" w:rsidP="00E70AA9">
      <w:pPr>
        <w:pStyle w:val="a4"/>
        <w:shd w:val="clear" w:color="auto" w:fill="FFFFFF"/>
        <w:spacing w:before="0" w:beforeAutospacing="0" w:after="0" w:afterAutospacing="0" w:line="276" w:lineRule="auto"/>
        <w:jc w:val="thaiDistribute"/>
        <w:rPr>
          <w:b/>
          <w:bCs/>
          <w:sz w:val="22"/>
          <w:szCs w:val="22"/>
        </w:rPr>
      </w:pPr>
      <w:r w:rsidRPr="00E70AA9">
        <w:t xml:space="preserve">On 5 November 2018, 16.00 – 20.00 hrs., Student Development Division by </w:t>
      </w:r>
      <w:r w:rsidRPr="00E70AA9">
        <w:rPr>
          <w:kern w:val="24"/>
        </w:rPr>
        <w:t>General Administration Section conducted the</w:t>
      </w:r>
      <w:r w:rsidRPr="00E70AA9">
        <w:rPr>
          <w:b/>
          <w:bCs/>
          <w:i/>
          <w:iCs/>
        </w:rPr>
        <w:t xml:space="preserve"> 2nd of SDD Board Meeting</w:t>
      </w:r>
      <w:r w:rsidRPr="00E70AA9">
        <w:rPr>
          <w:kern w:val="24"/>
        </w:rPr>
        <w:t xml:space="preserve"> at</w:t>
      </w:r>
      <w:r w:rsidRPr="00E70AA9">
        <w:rPr>
          <w:b/>
          <w:bCs/>
          <w:kern w:val="24"/>
        </w:rPr>
        <w:t xml:space="preserve"> </w:t>
      </w:r>
      <w:proofErr w:type="spellStart"/>
      <w:r w:rsidRPr="00E70AA9">
        <w:t>Worraraksananong</w:t>
      </w:r>
      <w:proofErr w:type="spellEnd"/>
      <w:r w:rsidRPr="00E70AA9">
        <w:t xml:space="preserve"> Meeting Room, 3rd floor, Health and Sport Center Building where Asst. Prof. Dr. </w:t>
      </w:r>
      <w:proofErr w:type="spellStart"/>
      <w:r w:rsidRPr="00E70AA9">
        <w:t>Chananart</w:t>
      </w:r>
      <w:proofErr w:type="spellEnd"/>
      <w:r w:rsidRPr="00E70AA9">
        <w:t xml:space="preserve"> </w:t>
      </w:r>
      <w:proofErr w:type="spellStart"/>
      <w:r w:rsidRPr="00E70AA9">
        <w:t>Meenanan</w:t>
      </w:r>
      <w:proofErr w:type="spellEnd"/>
      <w:r w:rsidRPr="00E70AA9">
        <w:t>, Vice-President for Student Affairs</w:t>
      </w:r>
      <w:r w:rsidRPr="00E70AA9">
        <w:rPr>
          <w:kern w:val="24"/>
        </w:rPr>
        <w:t xml:space="preserve"> was as</w:t>
      </w:r>
      <w:r w:rsidRPr="00E70AA9">
        <w:t xml:space="preserve"> </w:t>
      </w:r>
      <w:r w:rsidR="007F5A30" w:rsidRPr="00E70AA9">
        <w:t xml:space="preserve">a </w:t>
      </w:r>
      <w:r w:rsidRPr="00E70AA9">
        <w:t>chairperson at the meeting</w:t>
      </w:r>
      <w:r w:rsidR="00A101A7" w:rsidRPr="00E70AA9">
        <w:t xml:space="preserve">. </w:t>
      </w:r>
      <w:r w:rsidR="007F5A30" w:rsidRPr="00E70AA9">
        <w:t>Follow-up</w:t>
      </w:r>
      <w:r w:rsidR="00B97B2D" w:rsidRPr="00E70AA9">
        <w:t xml:space="preserve"> </w:t>
      </w:r>
      <w:r w:rsidR="007F5A30" w:rsidRPr="00E70AA9">
        <w:rPr>
          <w:color w:val="020C22"/>
          <w:shd w:val="clear" w:color="auto" w:fill="FEFEFE"/>
        </w:rPr>
        <w:t>celebrating SSRU’s 80</w:t>
      </w:r>
      <w:r w:rsidR="007F5A30" w:rsidRPr="00E70AA9">
        <w:rPr>
          <w:color w:val="020C22"/>
          <w:shd w:val="clear" w:color="auto" w:fill="FEFEFE"/>
          <w:vertAlign w:val="superscript"/>
        </w:rPr>
        <w:t>th</w:t>
      </w:r>
      <w:r w:rsidR="007F5A30" w:rsidRPr="00E70AA9">
        <w:rPr>
          <w:color w:val="020C22"/>
          <w:shd w:val="clear" w:color="auto" w:fill="FEFEFE"/>
        </w:rPr>
        <w:t> anniversary du</w:t>
      </w:r>
      <w:r w:rsidR="005C1D0F" w:rsidRPr="00E70AA9">
        <w:rPr>
          <w:color w:val="020C22"/>
          <w:shd w:val="clear" w:color="auto" w:fill="FEFEFE"/>
        </w:rPr>
        <w:t>r</w:t>
      </w:r>
      <w:r w:rsidR="007F5A30" w:rsidRPr="00E70AA9">
        <w:rPr>
          <w:color w:val="020C22"/>
          <w:shd w:val="clear" w:color="auto" w:fill="FEFEFE"/>
        </w:rPr>
        <w:t>ing Nove</w:t>
      </w:r>
      <w:r w:rsidR="005C1D0F" w:rsidRPr="00E70AA9">
        <w:rPr>
          <w:color w:val="020C22"/>
          <w:shd w:val="clear" w:color="auto" w:fill="FEFEFE"/>
        </w:rPr>
        <w:t>m</w:t>
      </w:r>
      <w:r w:rsidR="00A919BC">
        <w:rPr>
          <w:color w:val="020C22"/>
          <w:shd w:val="clear" w:color="auto" w:fill="FEFEFE"/>
        </w:rPr>
        <w:t xml:space="preserve">ber 8-11, 2018 </w:t>
      </w:r>
      <w:r w:rsidR="00B97B2D" w:rsidRPr="00E70AA9">
        <w:rPr>
          <w:color w:val="020C22"/>
          <w:shd w:val="clear" w:color="auto" w:fill="FEFEFE"/>
        </w:rPr>
        <w:t>was</w:t>
      </w:r>
      <w:r w:rsidR="007F5A30" w:rsidRPr="00E70AA9">
        <w:rPr>
          <w:color w:val="020C22"/>
          <w:shd w:val="clear" w:color="auto" w:fill="FEFEFE"/>
        </w:rPr>
        <w:t xml:space="preserve"> </w:t>
      </w:r>
      <w:r w:rsidR="00B97B2D" w:rsidRPr="00E70AA9">
        <w:rPr>
          <w:rStyle w:val="a5"/>
          <w:b w:val="0"/>
          <w:bCs w:val="0"/>
        </w:rPr>
        <w:t>discussed the preparations for the effectiveness in various functions as listed;</w:t>
      </w:r>
    </w:p>
    <w:p w:rsidR="0097475E" w:rsidRPr="00E70AA9" w:rsidRDefault="000F24C1" w:rsidP="00E70AA9">
      <w:pPr>
        <w:pStyle w:val="a3"/>
        <w:numPr>
          <w:ilvl w:val="0"/>
          <w:numId w:val="1"/>
        </w:num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E70AA9">
        <w:rPr>
          <w:rFonts w:ascii="Times New Roman" w:hAnsi="Times New Roman" w:cs="Times New Roman"/>
          <w:sz w:val="24"/>
          <w:szCs w:val="24"/>
        </w:rPr>
        <w:t xml:space="preserve">80 </w:t>
      </w:r>
      <w:r w:rsidR="005C1D0F" w:rsidRPr="00E70AA9">
        <w:rPr>
          <w:rFonts w:ascii="Times New Roman" w:hAnsi="Times New Roman" w:cs="Times New Roman"/>
          <w:sz w:val="24"/>
          <w:szCs w:val="24"/>
        </w:rPr>
        <w:t>Sc</w:t>
      </w:r>
      <w:r w:rsidRPr="00E70AA9">
        <w:rPr>
          <w:rFonts w:ascii="Times New Roman" w:hAnsi="Times New Roman" w:cs="Times New Roman"/>
          <w:sz w:val="24"/>
          <w:szCs w:val="24"/>
        </w:rPr>
        <w:t>holarships</w:t>
      </w:r>
      <w:r w:rsidR="0097475E" w:rsidRPr="00E70AA9">
        <w:rPr>
          <w:rFonts w:ascii="Times New Roman" w:hAnsi="Times New Roman" w:cs="Times New Roman"/>
          <w:sz w:val="24"/>
          <w:szCs w:val="24"/>
        </w:rPr>
        <w:t xml:space="preserve"> </w:t>
      </w:r>
      <w:r w:rsidR="00A919BC">
        <w:rPr>
          <w:rFonts w:ascii="Times New Roman" w:hAnsi="Times New Roman" w:cs="Times New Roman"/>
          <w:sz w:val="24"/>
          <w:szCs w:val="24"/>
        </w:rPr>
        <w:t>for Excellence 80</w:t>
      </w:r>
      <w:r w:rsidR="005C1D0F" w:rsidRPr="00E70AA9">
        <w:rPr>
          <w:rFonts w:ascii="Times New Roman" w:hAnsi="Times New Roman" w:cs="Times New Roman"/>
          <w:sz w:val="24"/>
          <w:szCs w:val="24"/>
        </w:rPr>
        <w:t>th Anniversary</w:t>
      </w:r>
    </w:p>
    <w:p w:rsidR="0097475E" w:rsidRPr="00E70AA9" w:rsidRDefault="0097475E" w:rsidP="00E70AA9">
      <w:pPr>
        <w:pStyle w:val="a3"/>
        <w:numPr>
          <w:ilvl w:val="0"/>
          <w:numId w:val="1"/>
        </w:num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E70AA9">
        <w:rPr>
          <w:rFonts w:ascii="Times New Roman" w:hAnsi="Times New Roman" w:cs="Times New Roman"/>
          <w:sz w:val="24"/>
          <w:szCs w:val="24"/>
        </w:rPr>
        <w:t>Open House</w:t>
      </w:r>
    </w:p>
    <w:p w:rsidR="0097475E" w:rsidRPr="00E70AA9" w:rsidRDefault="0097475E" w:rsidP="00E70AA9">
      <w:pPr>
        <w:pStyle w:val="a3"/>
        <w:numPr>
          <w:ilvl w:val="0"/>
          <w:numId w:val="1"/>
        </w:num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proofErr w:type="spellStart"/>
      <w:r w:rsidRPr="00E70AA9">
        <w:rPr>
          <w:rFonts w:ascii="Times New Roman" w:hAnsi="Times New Roman" w:cs="Times New Roman"/>
          <w:sz w:val="24"/>
          <w:szCs w:val="24"/>
        </w:rPr>
        <w:t>Kaewjai</w:t>
      </w:r>
      <w:proofErr w:type="spellEnd"/>
      <w:r w:rsidRPr="00E7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AA9">
        <w:rPr>
          <w:rFonts w:ascii="Times New Roman" w:hAnsi="Times New Roman" w:cs="Times New Roman"/>
          <w:sz w:val="24"/>
          <w:szCs w:val="24"/>
        </w:rPr>
        <w:t>Chulachom</w:t>
      </w:r>
      <w:proofErr w:type="spellEnd"/>
      <w:r w:rsidRPr="00E70AA9">
        <w:rPr>
          <w:rFonts w:ascii="Times New Roman" w:hAnsi="Times New Roman" w:cs="Times New Roman"/>
          <w:sz w:val="24"/>
          <w:szCs w:val="24"/>
        </w:rPr>
        <w:t xml:space="preserve"> (held by SSRU Alumni Association under the Patronage of His Majesty the King)</w:t>
      </w:r>
      <w:r w:rsidRPr="00E70AA9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:rsidR="0097475E" w:rsidRPr="00E70AA9" w:rsidRDefault="0097475E" w:rsidP="00E70AA9">
      <w:pPr>
        <w:pStyle w:val="a3"/>
        <w:numPr>
          <w:ilvl w:val="0"/>
          <w:numId w:val="1"/>
        </w:num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E70AA9">
        <w:rPr>
          <w:rFonts w:ascii="Times New Roman" w:hAnsi="Times New Roman" w:cs="Times New Roman"/>
          <w:sz w:val="24"/>
          <w:szCs w:val="24"/>
        </w:rPr>
        <w:t>Mini Job Fair</w:t>
      </w:r>
    </w:p>
    <w:p w:rsidR="0097475E" w:rsidRPr="00E70AA9" w:rsidRDefault="007F5A30" w:rsidP="00E70AA9">
      <w:pPr>
        <w:pStyle w:val="a3"/>
        <w:numPr>
          <w:ilvl w:val="0"/>
          <w:numId w:val="1"/>
        </w:num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E70AA9">
        <w:rPr>
          <w:rFonts w:ascii="Times New Roman" w:hAnsi="Times New Roman" w:cs="Times New Roman"/>
          <w:sz w:val="24"/>
          <w:szCs w:val="24"/>
        </w:rPr>
        <w:t>Saf</w:t>
      </w:r>
      <w:r w:rsidR="0097475E" w:rsidRPr="00E70AA9">
        <w:rPr>
          <w:rFonts w:ascii="Times New Roman" w:hAnsi="Times New Roman" w:cs="Times New Roman"/>
          <w:sz w:val="24"/>
          <w:szCs w:val="24"/>
        </w:rPr>
        <w:t>e Love</w:t>
      </w:r>
    </w:p>
    <w:p w:rsidR="00D2677C" w:rsidRPr="00E70AA9" w:rsidRDefault="0097475E" w:rsidP="00E70AA9">
      <w:pPr>
        <w:pStyle w:val="a3"/>
        <w:numPr>
          <w:ilvl w:val="0"/>
          <w:numId w:val="1"/>
        </w:num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E70AA9">
        <w:rPr>
          <w:rFonts w:ascii="Times New Roman" w:hAnsi="Times New Roman" w:cs="Times New Roman"/>
          <w:sz w:val="24"/>
          <w:szCs w:val="24"/>
        </w:rPr>
        <w:t>R</w:t>
      </w:r>
      <w:r w:rsidR="007F5A30" w:rsidRPr="00E70AA9">
        <w:rPr>
          <w:rFonts w:ascii="Times New Roman" w:hAnsi="Times New Roman" w:cs="Times New Roman"/>
          <w:sz w:val="24"/>
          <w:szCs w:val="24"/>
        </w:rPr>
        <w:t xml:space="preserve">egistration </w:t>
      </w:r>
      <w:r w:rsidR="005C1D0F" w:rsidRPr="00E70AA9">
        <w:rPr>
          <w:rFonts w:ascii="Times New Roman" w:hAnsi="Times New Roman" w:cs="Times New Roman"/>
          <w:sz w:val="24"/>
          <w:szCs w:val="24"/>
        </w:rPr>
        <w:t>and o</w:t>
      </w:r>
      <w:r w:rsidR="007F5A30" w:rsidRPr="00E70AA9">
        <w:rPr>
          <w:rFonts w:ascii="Times New Roman" w:hAnsi="Times New Roman" w:cs="Times New Roman"/>
          <w:sz w:val="24"/>
          <w:szCs w:val="24"/>
        </w:rPr>
        <w:t>pening ceremony</w:t>
      </w:r>
    </w:p>
    <w:p w:rsidR="00D2677C" w:rsidRPr="00E70AA9" w:rsidRDefault="00D2677C" w:rsidP="00E70AA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D2677C" w:rsidRPr="00E70AA9" w:rsidRDefault="00D2677C" w:rsidP="00E70AA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E70AA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Ms. </w:t>
      </w:r>
      <w:proofErr w:type="spellStart"/>
      <w:r w:rsidRPr="00E70AA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E70AA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70AA9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D2677C" w:rsidRPr="00E70AA9" w:rsidRDefault="00D2677C" w:rsidP="00E70AA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D2677C" w:rsidRPr="00E70AA9" w:rsidRDefault="00D2677C" w:rsidP="00E70AA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E70AA9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D2677C" w:rsidRPr="00E70AA9" w:rsidRDefault="00D2677C" w:rsidP="00E70AA9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E70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0AA9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6E4401" w:rsidRPr="00E70AA9" w:rsidRDefault="00D2677C" w:rsidP="00E70AA9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E70AA9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D2677C" w:rsidRPr="00E70AA9" w:rsidRDefault="00D2677C" w:rsidP="00E70AA9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p w:rsidR="00D2677C" w:rsidRPr="00E70AA9" w:rsidRDefault="00D2677C" w:rsidP="00D2677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E70AA9">
        <w:rPr>
          <w:rFonts w:ascii="TH SarabunPSK" w:hAnsi="TH SarabunPSK" w:cs="TH SarabunPSK"/>
          <w:b/>
          <w:bCs/>
          <w:sz w:val="28"/>
          <w:cs/>
        </w:rPr>
        <w:t>กองพัฒนานักศึกษา จัดประชุมคณะกรรมการบริหารกองฯ เตรียมพร้อมรับงานเฉลิมฉลองครบรอบ 80 ปีฯ</w:t>
      </w:r>
    </w:p>
    <w:p w:rsidR="00D2677C" w:rsidRPr="00E70AA9" w:rsidRDefault="00D2677C" w:rsidP="00D267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D2677C" w:rsidRPr="00E70AA9" w:rsidRDefault="00D2677C" w:rsidP="00D267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70AA9">
        <w:rPr>
          <w:rFonts w:ascii="TH SarabunPSK" w:hAnsi="TH SarabunPSK" w:cs="TH SarabunPSK"/>
          <w:sz w:val="28"/>
          <w:cs/>
        </w:rPr>
        <w:t xml:space="preserve">วันจันทร์ที่ 5 พฤศจิกายน 2561 ช่วงเวลา 16.00 </w:t>
      </w:r>
      <w:r w:rsidR="00D27FBE" w:rsidRPr="00E70AA9">
        <w:rPr>
          <w:rFonts w:ascii="TH SarabunPSK" w:hAnsi="TH SarabunPSK" w:cs="TH SarabunPSK"/>
          <w:sz w:val="28"/>
          <w:cs/>
        </w:rPr>
        <w:t xml:space="preserve">– 20.00 </w:t>
      </w:r>
      <w:r w:rsidRPr="00E70AA9">
        <w:rPr>
          <w:rFonts w:ascii="TH SarabunPSK" w:hAnsi="TH SarabunPSK" w:cs="TH SarabunPSK"/>
          <w:sz w:val="28"/>
          <w:cs/>
        </w:rPr>
        <w:t xml:space="preserve">น. กองพัฒนานักศึกษา โดยฝ่ายบริหารงานทั่วไป จัดประชุมคณะกรรมการบริหารกองพัฒนานักศึกษา ขึ้นเป็นครั้งที่ 2 </w:t>
      </w:r>
      <w:r w:rsidR="00D27FBE" w:rsidRPr="00E70AA9">
        <w:rPr>
          <w:rFonts w:ascii="TH SarabunPSK" w:hAnsi="TH SarabunPSK" w:cs="TH SarabunPSK"/>
          <w:sz w:val="28"/>
          <w:cs/>
        </w:rPr>
        <w:t xml:space="preserve">ณ ห้องประชุมวรลักษณานงค์ อาคารศูนย์สุขภาพและกีฬา ชั้น </w:t>
      </w:r>
      <w:r w:rsidR="00D27FBE" w:rsidRPr="00E70AA9">
        <w:rPr>
          <w:rFonts w:ascii="TH SarabunPSK" w:hAnsi="TH SarabunPSK" w:cs="TH SarabunPSK"/>
          <w:sz w:val="28"/>
        </w:rPr>
        <w:t>3</w:t>
      </w:r>
      <w:r w:rsidRPr="00E70AA9">
        <w:rPr>
          <w:rFonts w:ascii="TH SarabunPSK" w:hAnsi="TH SarabunPSK" w:cs="TH SarabunPSK"/>
          <w:sz w:val="28"/>
          <w:cs/>
        </w:rPr>
        <w:t>เพื่อชี้แจงบุคลากรภายในกองพัฒนานักศึกษา ในการจัดเตรียมงานในส่วนที่ได</w:t>
      </w:r>
      <w:r w:rsidR="00D27FBE" w:rsidRPr="00E70AA9">
        <w:rPr>
          <w:rFonts w:ascii="TH SarabunPSK" w:hAnsi="TH SarabunPSK" w:cs="TH SarabunPSK"/>
          <w:sz w:val="28"/>
          <w:cs/>
        </w:rPr>
        <w:t>้</w:t>
      </w:r>
      <w:r w:rsidRPr="00E70AA9">
        <w:rPr>
          <w:rFonts w:ascii="TH SarabunPSK" w:hAnsi="TH SarabunPSK" w:cs="TH SarabunPSK"/>
          <w:sz w:val="28"/>
          <w:cs/>
        </w:rPr>
        <w:t>รับมอบหมาย  ได้แก่ กิจกรรมมอบทุนการศึกษา 80 ปี 80</w:t>
      </w:r>
      <w:r w:rsidR="00D27FBE" w:rsidRPr="00E70AA9">
        <w:rPr>
          <w:rFonts w:ascii="TH SarabunPSK" w:hAnsi="TH SarabunPSK" w:cs="TH SarabunPSK"/>
          <w:sz w:val="28"/>
          <w:cs/>
        </w:rPr>
        <w:t xml:space="preserve"> </w:t>
      </w:r>
      <w:r w:rsidRPr="00E70AA9">
        <w:rPr>
          <w:rFonts w:ascii="TH SarabunPSK" w:hAnsi="TH SarabunPSK" w:cs="TH SarabunPSK"/>
          <w:sz w:val="28"/>
          <w:cs/>
        </w:rPr>
        <w:t>ทุน และกิจกรรมรับลงทะเบียนผ</w:t>
      </w:r>
      <w:r w:rsidR="000F24C1" w:rsidRPr="00E70AA9">
        <w:rPr>
          <w:rFonts w:ascii="TH SarabunPSK" w:hAnsi="TH SarabunPSK" w:cs="TH SarabunPSK"/>
          <w:sz w:val="28"/>
          <w:cs/>
        </w:rPr>
        <w:t>ู้</w:t>
      </w:r>
      <w:r w:rsidRPr="00E70AA9">
        <w:rPr>
          <w:rFonts w:ascii="TH SarabunPSK" w:hAnsi="TH SarabunPSK" w:cs="TH SarabunPSK"/>
          <w:sz w:val="28"/>
          <w:cs/>
        </w:rPr>
        <w:t xml:space="preserve">เข้าร่วมงาน โดย ผศ.ดร.ชนนาถ มีนะนันทน์ รองอธิการบดีฝ่ายกิจการนักศึกษา เป็นประธานการประชุม </w:t>
      </w:r>
    </w:p>
    <w:p w:rsidR="00D2677C" w:rsidRPr="00E70AA9" w:rsidRDefault="00D2677C" w:rsidP="00D267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D2677C" w:rsidRPr="00E70AA9" w:rsidRDefault="00D2677C" w:rsidP="00D267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70AA9">
        <w:rPr>
          <w:rFonts w:ascii="TH SarabunPSK" w:hAnsi="TH SarabunPSK" w:cs="TH SarabunPSK"/>
          <w:sz w:val="28"/>
          <w:cs/>
        </w:rPr>
        <w:t xml:space="preserve">นอกจากนั้น กองพัฒนานักศึกษา ยังจัดบุคลากรสำหรับการให้บริการการเข้าใช้พื้นที่ภายในอาคารศูนย์สุขภาพและกีฬา เพื่อจัดกิจกรรมภายในงาน อาทิ กิจกรรม </w:t>
      </w:r>
      <w:r w:rsidRPr="00E70AA9">
        <w:rPr>
          <w:rFonts w:ascii="TH SarabunPSK" w:hAnsi="TH SarabunPSK" w:cs="TH SarabunPSK"/>
          <w:sz w:val="28"/>
        </w:rPr>
        <w:t xml:space="preserve">Open House  </w:t>
      </w:r>
      <w:r w:rsidRPr="00E70AA9">
        <w:rPr>
          <w:rFonts w:ascii="TH SarabunPSK" w:hAnsi="TH SarabunPSK" w:cs="TH SarabunPSK"/>
          <w:sz w:val="28"/>
          <w:cs/>
        </w:rPr>
        <w:t>และกิจกรรมแก้วใจจุลจอม จากสมาคมศิษย์เก่าในพระบรมราชินูปถัมภ์มหาวิทยาลัยราชภัฏสวนสุนันทา ซึ่งในการเข้าร่วมกิจกรรมตลอดวันที่ 8</w:t>
      </w:r>
      <w:r w:rsidR="00D27FBE" w:rsidRPr="00E70AA9">
        <w:rPr>
          <w:rFonts w:ascii="TH SarabunPSK" w:hAnsi="TH SarabunPSK" w:cs="TH SarabunPSK"/>
          <w:sz w:val="28"/>
          <w:cs/>
        </w:rPr>
        <w:t xml:space="preserve"> – </w:t>
      </w:r>
      <w:r w:rsidRPr="00E70AA9">
        <w:rPr>
          <w:rFonts w:ascii="TH SarabunPSK" w:hAnsi="TH SarabunPSK" w:cs="TH SarabunPSK"/>
          <w:sz w:val="28"/>
          <w:cs/>
        </w:rPr>
        <w:t xml:space="preserve">11 พฤศจิกายน 2561 กองพัฒนานักศึกษา โดยผู้อำนวยการกองพัฒนานักศึกษา ได้สนับสนุนงบประมาณจัดสรรให้กับบุคลากรในการจัดเตรียมชุดไทยเพื่อสวมใส่ให้เข้ากับบรรยากาศภายในงาน และมอบหมายให้จัดกิจกรรมสนับสนุนภายในงาน เช่น กิจกรรมอบรมให้ความรู้วิชาชีพ </w:t>
      </w:r>
      <w:r w:rsidRPr="00E70AA9">
        <w:rPr>
          <w:rFonts w:ascii="TH SarabunPSK" w:hAnsi="TH SarabunPSK" w:cs="TH SarabunPSK"/>
          <w:sz w:val="28"/>
        </w:rPr>
        <w:t xml:space="preserve">Mini Job Fair </w:t>
      </w:r>
      <w:r w:rsidRPr="00E70AA9">
        <w:rPr>
          <w:rFonts w:ascii="TH SarabunPSK" w:hAnsi="TH SarabunPSK" w:cs="TH SarabunPSK"/>
          <w:sz w:val="28"/>
          <w:cs/>
        </w:rPr>
        <w:t>และการ</w:t>
      </w:r>
      <w:r w:rsidR="0097475E" w:rsidRPr="00E70AA9">
        <w:rPr>
          <w:rFonts w:ascii="TH SarabunPSK" w:hAnsi="TH SarabunPSK" w:cs="TH SarabunPSK"/>
          <w:sz w:val="28"/>
          <w:cs/>
        </w:rPr>
        <w:t>จัด</w:t>
      </w:r>
      <w:r w:rsidRPr="00E70AA9">
        <w:rPr>
          <w:rFonts w:ascii="TH SarabunPSK" w:hAnsi="TH SarabunPSK" w:cs="TH SarabunPSK"/>
          <w:sz w:val="28"/>
          <w:cs/>
        </w:rPr>
        <w:t>กิจกรรม “รักอย่างปลอดภัย”  กำหนดจัดขึ้นในวันที่ 10</w:t>
      </w:r>
      <w:r w:rsidR="00D27FBE" w:rsidRPr="00E70AA9">
        <w:rPr>
          <w:rFonts w:ascii="TH SarabunPSK" w:hAnsi="TH SarabunPSK" w:cs="TH SarabunPSK"/>
          <w:sz w:val="28"/>
          <w:cs/>
        </w:rPr>
        <w:t xml:space="preserve"> – </w:t>
      </w:r>
      <w:r w:rsidRPr="00E70AA9">
        <w:rPr>
          <w:rFonts w:ascii="TH SarabunPSK" w:hAnsi="TH SarabunPSK" w:cs="TH SarabunPSK"/>
          <w:sz w:val="28"/>
          <w:cs/>
        </w:rPr>
        <w:t xml:space="preserve">11 พฤศจิกายน 2561 </w:t>
      </w:r>
    </w:p>
    <w:p w:rsidR="00D2677C" w:rsidRPr="00E70AA9" w:rsidRDefault="00D2677C" w:rsidP="00D267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D2677C" w:rsidRPr="00E70AA9" w:rsidRDefault="00D2677C" w:rsidP="00D267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E70AA9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D2677C" w:rsidRPr="00E70AA9" w:rsidRDefault="00D2677C" w:rsidP="00D267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E70AA9">
        <w:rPr>
          <w:rFonts w:ascii="TH SarabunPSK" w:hAnsi="TH SarabunPSK" w:cs="TH SarabunPSK"/>
          <w:i/>
          <w:iCs/>
          <w:sz w:val="28"/>
          <w:cs/>
        </w:rPr>
        <w:t>แปล</w:t>
      </w:r>
      <w:r w:rsidRPr="00E70AA9">
        <w:rPr>
          <w:rFonts w:ascii="TH SarabunPSK" w:hAnsi="TH SarabunPSK" w:cs="TH SarabunPSK"/>
          <w:i/>
          <w:iCs/>
          <w:sz w:val="28"/>
        </w:rPr>
        <w:t xml:space="preserve">: </w:t>
      </w:r>
      <w:r w:rsidRPr="00E70AA9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D2677C" w:rsidRPr="00E70AA9" w:rsidRDefault="00D2677C" w:rsidP="00D267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E70AA9">
        <w:rPr>
          <w:rFonts w:ascii="TH SarabunPSK" w:hAnsi="TH SarabunPSK" w:cs="TH SarabunPSK"/>
          <w:i/>
          <w:iCs/>
          <w:sz w:val="28"/>
          <w:cs/>
        </w:rPr>
        <w:t>ตรวจ</w:t>
      </w:r>
      <w:r w:rsidRPr="00E70AA9">
        <w:rPr>
          <w:rFonts w:ascii="TH SarabunPSK" w:hAnsi="TH SarabunPSK" w:cs="TH SarabunPSK"/>
          <w:i/>
          <w:iCs/>
          <w:sz w:val="28"/>
        </w:rPr>
        <w:t xml:space="preserve">: </w:t>
      </w:r>
      <w:r w:rsidRPr="00E70AA9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D2677C" w:rsidRPr="00E70AA9" w:rsidRDefault="00D2677C" w:rsidP="00D267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E70AA9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D2677C" w:rsidRPr="00E70AA9" w:rsidRDefault="00D2677C" w:rsidP="00D267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70AA9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D2677C" w:rsidRDefault="00D2677C"/>
    <w:sectPr w:rsidR="00D2677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39D" w:rsidRDefault="0016139D" w:rsidP="00AC6B82">
      <w:pPr>
        <w:spacing w:after="0" w:line="240" w:lineRule="auto"/>
      </w:pPr>
      <w:r>
        <w:separator/>
      </w:r>
    </w:p>
  </w:endnote>
  <w:endnote w:type="continuationSeparator" w:id="0">
    <w:p w:rsidR="0016139D" w:rsidRDefault="0016139D" w:rsidP="00AC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82" w:rsidRDefault="00AC6B82" w:rsidP="00AC6B82">
    <w:pPr>
      <w:pStyle w:val="a6"/>
      <w:jc w:val="center"/>
    </w:pPr>
    <w:hyperlink r:id="rId1" w:history="1">
      <w:r w:rsidRPr="00A9663E">
        <w:rPr>
          <w:rStyle w:val="aa"/>
        </w:rPr>
        <w:t>http://sdd.ssru.ac.th</w:t>
      </w:r>
    </w:hyperlink>
    <w:r>
      <w:t xml:space="preserve">  </w:t>
    </w:r>
    <w:hyperlink r:id="rId2" w:history="1">
      <w:r w:rsidRPr="00A9663E">
        <w:rPr>
          <w:rStyle w:val="aa"/>
        </w:rPr>
        <w:t>http://ssru.ac.th</w:t>
      </w:r>
    </w:hyperlink>
    <w:r>
      <w:t xml:space="preserve"> </w:t>
    </w:r>
    <w:hyperlink r:id="rId3" w:history="1">
      <w:r w:rsidRPr="00A9663E">
        <w:rPr>
          <w:rStyle w:val="aa"/>
        </w:rPr>
        <w:t>sdd@ssru.ac.th</w:t>
      </w:r>
    </w:hyperlink>
    <w:r>
      <w:t xml:space="preserve"> </w:t>
    </w:r>
    <w:hyperlink r:id="rId4" w:history="1">
      <w:r w:rsidRPr="00A9663E">
        <w:rPr>
          <w:rStyle w:val="aa"/>
        </w:rPr>
        <w:t>https://www.facebook.com/ssru.stu</w:t>
      </w:r>
    </w:hyperlink>
  </w:p>
  <w:p w:rsidR="00AC6B82" w:rsidRDefault="00AC6B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39D" w:rsidRDefault="0016139D" w:rsidP="00AC6B82">
      <w:pPr>
        <w:spacing w:after="0" w:line="240" w:lineRule="auto"/>
      </w:pPr>
      <w:r>
        <w:separator/>
      </w:r>
    </w:p>
  </w:footnote>
  <w:footnote w:type="continuationSeparator" w:id="0">
    <w:p w:rsidR="0016139D" w:rsidRDefault="0016139D" w:rsidP="00AC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82" w:rsidRDefault="00AC6B82" w:rsidP="00AC6B82">
    <w:pPr>
      <w:pStyle w:val="a6"/>
      <w:jc w:val="center"/>
    </w:pPr>
    <w:hyperlink r:id="rId1" w:history="1">
      <w:r w:rsidRPr="00A9663E">
        <w:rPr>
          <w:rStyle w:val="aa"/>
        </w:rPr>
        <w:t>http://sdd.ssru.ac.th</w:t>
      </w:r>
    </w:hyperlink>
    <w:r>
      <w:t xml:space="preserve">  </w:t>
    </w:r>
    <w:hyperlink r:id="rId2" w:history="1">
      <w:r w:rsidRPr="00A9663E">
        <w:rPr>
          <w:rStyle w:val="aa"/>
        </w:rPr>
        <w:t>http://ssru.ac.th</w:t>
      </w:r>
    </w:hyperlink>
    <w:r>
      <w:t xml:space="preserve"> </w:t>
    </w:r>
    <w:hyperlink r:id="rId3" w:history="1">
      <w:r w:rsidRPr="00A9663E">
        <w:rPr>
          <w:rStyle w:val="aa"/>
        </w:rPr>
        <w:t>sdd@ssru.ac.th</w:t>
      </w:r>
    </w:hyperlink>
    <w:r>
      <w:t xml:space="preserve"> </w:t>
    </w:r>
    <w:hyperlink r:id="rId4" w:history="1">
      <w:r w:rsidRPr="00A9663E">
        <w:rPr>
          <w:rStyle w:val="aa"/>
        </w:rPr>
        <w:t>https://www.facebook.com/ssru.stu</w:t>
      </w:r>
    </w:hyperlink>
  </w:p>
  <w:p w:rsidR="00AC6B82" w:rsidRDefault="00AC6B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91190"/>
    <w:multiLevelType w:val="hybridMultilevel"/>
    <w:tmpl w:val="CADCE5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7C"/>
    <w:rsid w:val="000F24C1"/>
    <w:rsid w:val="00156E9E"/>
    <w:rsid w:val="0016139D"/>
    <w:rsid w:val="001A4610"/>
    <w:rsid w:val="00291300"/>
    <w:rsid w:val="002F44BB"/>
    <w:rsid w:val="00592660"/>
    <w:rsid w:val="005A4B18"/>
    <w:rsid w:val="005C1D0F"/>
    <w:rsid w:val="006416DF"/>
    <w:rsid w:val="006E4401"/>
    <w:rsid w:val="00725EE0"/>
    <w:rsid w:val="007F5A30"/>
    <w:rsid w:val="00906A65"/>
    <w:rsid w:val="0097475E"/>
    <w:rsid w:val="00A04615"/>
    <w:rsid w:val="00A101A7"/>
    <w:rsid w:val="00A3281B"/>
    <w:rsid w:val="00A919BC"/>
    <w:rsid w:val="00AC6B82"/>
    <w:rsid w:val="00B25523"/>
    <w:rsid w:val="00B97B2D"/>
    <w:rsid w:val="00D2677C"/>
    <w:rsid w:val="00D27FBE"/>
    <w:rsid w:val="00E70AA9"/>
    <w:rsid w:val="00F27CEF"/>
    <w:rsid w:val="00F9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7C"/>
  </w:style>
  <w:style w:type="paragraph" w:styleId="1">
    <w:name w:val="heading 1"/>
    <w:basedOn w:val="a"/>
    <w:link w:val="10"/>
    <w:uiPriority w:val="9"/>
    <w:qFormat/>
    <w:rsid w:val="005A4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C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A4B18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5A4B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AC6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C6B82"/>
  </w:style>
  <w:style w:type="paragraph" w:styleId="a8">
    <w:name w:val="footer"/>
    <w:basedOn w:val="a"/>
    <w:link w:val="a9"/>
    <w:uiPriority w:val="99"/>
    <w:unhideWhenUsed/>
    <w:rsid w:val="00AC6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C6B82"/>
  </w:style>
  <w:style w:type="character" w:styleId="aa">
    <w:name w:val="Hyperlink"/>
    <w:basedOn w:val="a0"/>
    <w:uiPriority w:val="99"/>
    <w:semiHidden/>
    <w:unhideWhenUsed/>
    <w:rsid w:val="00AC6B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7C"/>
  </w:style>
  <w:style w:type="paragraph" w:styleId="1">
    <w:name w:val="heading 1"/>
    <w:basedOn w:val="a"/>
    <w:link w:val="10"/>
    <w:uiPriority w:val="9"/>
    <w:qFormat/>
    <w:rsid w:val="005A4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C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A4B18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5A4B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AC6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C6B82"/>
  </w:style>
  <w:style w:type="paragraph" w:styleId="a8">
    <w:name w:val="footer"/>
    <w:basedOn w:val="a"/>
    <w:link w:val="a9"/>
    <w:uiPriority w:val="99"/>
    <w:unhideWhenUsed/>
    <w:rsid w:val="00AC6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C6B82"/>
  </w:style>
  <w:style w:type="character" w:styleId="aa">
    <w:name w:val="Hyperlink"/>
    <w:basedOn w:val="a0"/>
    <w:uiPriority w:val="99"/>
    <w:semiHidden/>
    <w:unhideWhenUsed/>
    <w:rsid w:val="00AC6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12</cp:revision>
  <cp:lastPrinted>2018-11-12T04:20:00Z</cp:lastPrinted>
  <dcterms:created xsi:type="dcterms:W3CDTF">2018-11-06T06:23:00Z</dcterms:created>
  <dcterms:modified xsi:type="dcterms:W3CDTF">2018-11-12T04:20:00Z</dcterms:modified>
</cp:coreProperties>
</file>