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03" w:rsidRDefault="00677203" w:rsidP="009F15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2912562.1"/>
          </v:shape>
        </w:pict>
      </w:r>
    </w:p>
    <w:p w:rsidR="00677203" w:rsidRDefault="00677203" w:rsidP="009F15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F42" w:rsidRPr="004700D1" w:rsidRDefault="009F15A1" w:rsidP="009F15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00D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CC1F4C" w:rsidRPr="004700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700D1">
        <w:rPr>
          <w:rFonts w:ascii="Times New Roman" w:hAnsi="Times New Roman" w:cs="Times New Roman"/>
          <w:b/>
          <w:bCs/>
          <w:sz w:val="24"/>
          <w:szCs w:val="24"/>
        </w:rPr>
        <w:t>st Student Development Fund Board Meeting for 2019</w:t>
      </w:r>
    </w:p>
    <w:p w:rsidR="00C56AC3" w:rsidRPr="004700D1" w:rsidRDefault="00C56AC3" w:rsidP="009F1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5A1" w:rsidRPr="004700D1" w:rsidRDefault="009F15A1" w:rsidP="009F15A1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700D1">
        <w:rPr>
          <w:rFonts w:ascii="Times New Roman" w:hAnsi="Times New Roman" w:cs="Times New Roman"/>
          <w:sz w:val="24"/>
          <w:szCs w:val="24"/>
        </w:rPr>
        <w:t xml:space="preserve">Student Development Division conducted </w:t>
      </w:r>
      <w:r w:rsidRPr="00470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r w:rsidR="00CC1F4C" w:rsidRPr="00470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470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 Student Development Fund Board Meeting for 2019</w:t>
      </w:r>
      <w:r w:rsidRPr="004700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0D1">
        <w:rPr>
          <w:rFonts w:ascii="Times New Roman" w:hAnsi="Times New Roman" w:cs="Times New Roman"/>
          <w:sz w:val="24"/>
          <w:szCs w:val="24"/>
        </w:rPr>
        <w:t xml:space="preserve">on January 23, 2019 </w:t>
      </w:r>
      <w:r w:rsidR="00966385" w:rsidRPr="004700D1">
        <w:rPr>
          <w:rFonts w:ascii="Times New Roman" w:hAnsi="Times New Roman" w:cs="Times New Roman"/>
          <w:sz w:val="24"/>
          <w:szCs w:val="24"/>
        </w:rPr>
        <w:t xml:space="preserve">where </w:t>
      </w:r>
      <w:r w:rsidRPr="004700D1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Pr="004700D1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Pr="0047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0D1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Pr="004700D1">
        <w:rPr>
          <w:rFonts w:ascii="Times New Roman" w:hAnsi="Times New Roman" w:cs="Times New Roman"/>
          <w:sz w:val="24"/>
          <w:szCs w:val="24"/>
        </w:rPr>
        <w:t>, Vice-President for Student Affairs</w:t>
      </w:r>
      <w:r w:rsidRPr="004700D1">
        <w:rPr>
          <w:rFonts w:ascii="Times New Roman" w:hAnsi="Times New Roman" w:cs="Times New Roman"/>
          <w:kern w:val="24"/>
          <w:sz w:val="24"/>
          <w:szCs w:val="24"/>
        </w:rPr>
        <w:t xml:space="preserve"> as the chairperson </w:t>
      </w:r>
      <w:r w:rsidR="00966385" w:rsidRPr="004700D1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966385" w:rsidRPr="004700D1">
        <w:rPr>
          <w:rFonts w:ascii="Times New Roman" w:hAnsi="Times New Roman" w:cs="Times New Roman"/>
          <w:sz w:val="24"/>
          <w:szCs w:val="24"/>
        </w:rPr>
        <w:t>Worraraksananong</w:t>
      </w:r>
      <w:proofErr w:type="spellEnd"/>
      <w:r w:rsidR="00966385" w:rsidRPr="004700D1">
        <w:rPr>
          <w:rFonts w:ascii="Times New Roman" w:hAnsi="Times New Roman" w:cs="Times New Roman"/>
          <w:sz w:val="24"/>
          <w:szCs w:val="24"/>
        </w:rPr>
        <w:t xml:space="preserve"> Meeting Room, 3rd floor, Health and Sport Center Building.</w:t>
      </w:r>
    </w:p>
    <w:p w:rsidR="009F15A1" w:rsidRPr="004700D1" w:rsidRDefault="009F15A1" w:rsidP="009F1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5A1" w:rsidRPr="004700D1" w:rsidRDefault="009F15A1" w:rsidP="00C03A39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4700D1">
        <w:rPr>
          <w:rFonts w:ascii="Times New Roman" w:hAnsi="Times New Roman" w:cs="Times New Roman"/>
          <w:sz w:val="24"/>
          <w:szCs w:val="24"/>
        </w:rPr>
        <w:t xml:space="preserve">At 13:30 </w:t>
      </w:r>
      <w:proofErr w:type="gramStart"/>
      <w:r w:rsidRPr="004700D1">
        <w:rPr>
          <w:rFonts w:ascii="Times New Roman" w:hAnsi="Times New Roman" w:cs="Times New Roman"/>
          <w:sz w:val="24"/>
          <w:szCs w:val="24"/>
        </w:rPr>
        <w:t>hrs.,</w:t>
      </w:r>
      <w:proofErr w:type="gramEnd"/>
      <w:r w:rsidRPr="004700D1">
        <w:rPr>
          <w:rFonts w:ascii="Times New Roman" w:hAnsi="Times New Roman" w:cs="Times New Roman"/>
          <w:sz w:val="24"/>
          <w:szCs w:val="24"/>
        </w:rPr>
        <w:t xml:space="preserve"> the chairperson was called to order by the minute secretary</w:t>
      </w:r>
      <w:r w:rsidR="00966385" w:rsidRPr="004700D1">
        <w:rPr>
          <w:rFonts w:ascii="Times New Roman" w:hAnsi="Times New Roman" w:cs="Times New Roman"/>
          <w:sz w:val="24"/>
          <w:szCs w:val="24"/>
        </w:rPr>
        <w:t xml:space="preserve">. The committees approved on </w:t>
      </w:r>
      <w:r w:rsidR="00C03A39" w:rsidRPr="004700D1">
        <w:rPr>
          <w:rFonts w:ascii="Times New Roman" w:hAnsi="Times New Roman" w:cs="Times New Roman"/>
          <w:sz w:val="24"/>
          <w:szCs w:val="24"/>
        </w:rPr>
        <w:t>the compensation of medical fee for the death case for a student from College of Logist</w:t>
      </w:r>
      <w:r w:rsidR="009D1AF1" w:rsidRPr="004700D1">
        <w:rPr>
          <w:rFonts w:ascii="Times New Roman" w:hAnsi="Times New Roman" w:cs="Times New Roman"/>
          <w:sz w:val="24"/>
          <w:szCs w:val="24"/>
        </w:rPr>
        <w:t>ic and Supply Chain, the subsidy for all students who were the fire victims on November 26, 2018</w:t>
      </w:r>
      <w:r w:rsidR="004F18E1" w:rsidRPr="004700D1">
        <w:rPr>
          <w:rFonts w:ascii="Times New Roman" w:hAnsi="Times New Roman" w:cs="Times New Roman"/>
          <w:sz w:val="24"/>
          <w:szCs w:val="24"/>
        </w:rPr>
        <w:t xml:space="preserve">, </w:t>
      </w:r>
      <w:r w:rsidR="009D1AF1" w:rsidRPr="004700D1">
        <w:rPr>
          <w:rFonts w:ascii="Times New Roman" w:hAnsi="Times New Roman" w:cs="Times New Roman"/>
          <w:sz w:val="24"/>
          <w:szCs w:val="24"/>
        </w:rPr>
        <w:t>the r</w:t>
      </w:r>
      <w:r w:rsidR="004F18E1" w:rsidRPr="004700D1">
        <w:rPr>
          <w:rFonts w:ascii="Times New Roman" w:hAnsi="Times New Roman" w:cs="Times New Roman"/>
          <w:sz w:val="24"/>
          <w:szCs w:val="24"/>
        </w:rPr>
        <w:t>eward</w:t>
      </w:r>
      <w:r w:rsidR="00966385" w:rsidRPr="004700D1">
        <w:rPr>
          <w:rFonts w:ascii="Times New Roman" w:hAnsi="Times New Roman" w:cs="Times New Roman"/>
          <w:sz w:val="24"/>
          <w:szCs w:val="24"/>
        </w:rPr>
        <w:t>s</w:t>
      </w:r>
      <w:r w:rsidR="004F18E1" w:rsidRPr="004700D1">
        <w:rPr>
          <w:rFonts w:ascii="Times New Roman" w:hAnsi="Times New Roman" w:cs="Times New Roman"/>
          <w:sz w:val="24"/>
          <w:szCs w:val="24"/>
        </w:rPr>
        <w:t xml:space="preserve"> for student</w:t>
      </w:r>
      <w:r w:rsidR="00AF2570" w:rsidRPr="004700D1">
        <w:rPr>
          <w:rFonts w:ascii="Times New Roman" w:hAnsi="Times New Roman" w:cs="Times New Roman"/>
          <w:sz w:val="24"/>
          <w:szCs w:val="24"/>
        </w:rPr>
        <w:t>s</w:t>
      </w:r>
      <w:r w:rsidR="004F18E1" w:rsidRPr="004700D1">
        <w:rPr>
          <w:rFonts w:ascii="Times New Roman" w:hAnsi="Times New Roman" w:cs="Times New Roman"/>
          <w:sz w:val="24"/>
          <w:szCs w:val="24"/>
        </w:rPr>
        <w:t xml:space="preserve"> who won the 1st place from the news competition</w:t>
      </w:r>
      <w:r w:rsidR="005146C9" w:rsidRPr="004700D1">
        <w:rPr>
          <w:rFonts w:ascii="Times New Roman" w:hAnsi="Times New Roman" w:cs="Times New Roman"/>
          <w:sz w:val="24"/>
          <w:szCs w:val="24"/>
        </w:rPr>
        <w:t xml:space="preserve"> both of individual</w:t>
      </w:r>
      <w:r w:rsidR="004F18E1" w:rsidRPr="004700D1">
        <w:rPr>
          <w:rFonts w:ascii="Times New Roman" w:hAnsi="Times New Roman" w:cs="Times New Roman"/>
          <w:sz w:val="24"/>
          <w:szCs w:val="24"/>
        </w:rPr>
        <w:t xml:space="preserve"> and </w:t>
      </w:r>
      <w:r w:rsidR="005146C9" w:rsidRPr="004700D1">
        <w:rPr>
          <w:rFonts w:ascii="Times New Roman" w:hAnsi="Times New Roman" w:cs="Times New Roman"/>
          <w:sz w:val="24"/>
          <w:szCs w:val="24"/>
        </w:rPr>
        <w:t xml:space="preserve">team, and the </w:t>
      </w:r>
      <w:r w:rsidR="00AF2570" w:rsidRPr="004700D1">
        <w:rPr>
          <w:rFonts w:ascii="Times New Roman" w:hAnsi="Times New Roman" w:cs="Times New Roman"/>
          <w:sz w:val="24"/>
          <w:szCs w:val="24"/>
        </w:rPr>
        <w:t>savings lottery</w:t>
      </w:r>
      <w:r w:rsidR="00966385" w:rsidRPr="004700D1">
        <w:rPr>
          <w:rFonts w:ascii="Times New Roman" w:hAnsi="Times New Roman" w:cs="Times New Roman"/>
          <w:sz w:val="24"/>
          <w:szCs w:val="24"/>
        </w:rPr>
        <w:t xml:space="preserve"> and banking fund programs</w:t>
      </w:r>
      <w:r w:rsidR="00AF2570" w:rsidRPr="004700D1">
        <w:rPr>
          <w:rFonts w:ascii="Times New Roman" w:hAnsi="Times New Roman" w:cs="Times New Roman"/>
          <w:sz w:val="24"/>
          <w:szCs w:val="24"/>
        </w:rPr>
        <w:t xml:space="preserve"> for the long-term </w:t>
      </w:r>
      <w:r w:rsidR="00966385" w:rsidRPr="004700D1">
        <w:rPr>
          <w:rFonts w:ascii="Times New Roman" w:hAnsi="Times New Roman" w:cs="Times New Roman"/>
          <w:sz w:val="24"/>
          <w:szCs w:val="24"/>
        </w:rPr>
        <w:t>investment.</w:t>
      </w:r>
      <w:r w:rsidR="00AF2570" w:rsidRPr="004700D1">
        <w:rPr>
          <w:rFonts w:ascii="Times New Roman" w:hAnsi="Times New Roman" w:cs="Times New Roman"/>
          <w:sz w:val="24"/>
          <w:szCs w:val="24"/>
        </w:rPr>
        <w:t>.</w:t>
      </w:r>
      <w:r w:rsidR="004F18E1" w:rsidRPr="004700D1">
        <w:rPr>
          <w:rFonts w:ascii="Times New Roman" w:hAnsi="Times New Roman" w:cs="Times New Roman"/>
          <w:sz w:val="24"/>
          <w:szCs w:val="24"/>
        </w:rPr>
        <w:t xml:space="preserve"> </w:t>
      </w:r>
      <w:r w:rsidR="009D1AF1" w:rsidRPr="00470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5A1" w:rsidRPr="004700D1" w:rsidRDefault="009F15A1" w:rsidP="009F1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AC3" w:rsidRPr="004700D1" w:rsidRDefault="00C56AC3" w:rsidP="009F1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0D1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4700D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4700D1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4700D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00D1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  <w:r w:rsidRPr="004700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56AC3" w:rsidRPr="004700D1" w:rsidRDefault="00C56AC3" w:rsidP="009F15A1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700D1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4700D1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4700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00D1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C56AC3" w:rsidRPr="004700D1" w:rsidRDefault="00C56AC3" w:rsidP="009F15A1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4700D1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4700D1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4700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00D1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C56AC3" w:rsidRPr="004700D1" w:rsidRDefault="00C56AC3" w:rsidP="009F15A1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700D1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4700D1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4700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00D1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C56AC3" w:rsidRPr="004700D1" w:rsidRDefault="00C56AC3" w:rsidP="009F15A1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4700D1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C56AC3" w:rsidRPr="004700D1" w:rsidRDefault="00C56AC3" w:rsidP="009F1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700D1">
        <w:rPr>
          <w:rFonts w:ascii="TH SarabunPSK" w:hAnsi="TH SarabunPSK" w:cs="TH SarabunPSK"/>
          <w:b/>
          <w:bCs/>
          <w:sz w:val="28"/>
          <w:cs/>
        </w:rPr>
        <w:t xml:space="preserve">ประชุม คณะกรรมการบริหารกองทุนพัฒนานักศึกษา ครั้งที่ 1/2562 </w:t>
      </w: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700D1">
        <w:rPr>
          <w:rFonts w:ascii="TH SarabunPSK" w:hAnsi="TH SarabunPSK" w:cs="TH SarabunPSK"/>
          <w:sz w:val="28"/>
          <w:cs/>
        </w:rPr>
        <w:t xml:space="preserve">วันที่ 23 มกราคม 2562 กองพัฒนานักศึกษา จัดประชุมคณะกรรมการบริหารกองทุนพัฒนานักศึกษา ครั้งที่ 1/2562ณ ห้องประชุมวรลักษณานงค์ ชั้น 3 อาคารศูนย์สุขภาพและกีฬา  โดย ผู้ช่วยศาสตราจารย์ ดร.ชนนาถ มีนะนันทน์ รองอธิการบดีฝ่ายกิจการนักศึกษา เป็นประธานที่ประชุม </w:t>
      </w: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700D1">
        <w:rPr>
          <w:rFonts w:ascii="TH SarabunPSK" w:hAnsi="TH SarabunPSK" w:cs="TH SarabunPSK"/>
          <w:sz w:val="28"/>
          <w:cs/>
        </w:rPr>
        <w:t>ในเวลา 13.30 น. ประธานที่ประชุมเปิดการประชุม และกรรมการและเลขานุการ รายงานต่อที่ประชุม เพื่อทราบการช่วยเหลือครอบครัวนักศึกษาที่เสียชีวิต 1 ราย จากวิทยา</w:t>
      </w:r>
      <w:r w:rsidR="009F15A1" w:rsidRPr="004700D1">
        <w:rPr>
          <w:rFonts w:ascii="TH SarabunPSK" w:hAnsi="TH SarabunPSK" w:cs="TH SarabunPSK"/>
          <w:sz w:val="28"/>
          <w:cs/>
        </w:rPr>
        <w:t>ลัย</w:t>
      </w:r>
      <w:r w:rsidRPr="004700D1">
        <w:rPr>
          <w:rFonts w:ascii="TH SarabunPSK" w:hAnsi="TH SarabunPSK" w:cs="TH SarabunPSK"/>
          <w:sz w:val="28"/>
          <w:cs/>
        </w:rPr>
        <w:t>โลจิสติกส์และซัพพลายเชน  และพิจารณาการอนุมัติงบประมาณจากกองทุนสำหรับนักศึกษาที่ประสบอัคคีภัย เมื่อวันที่ 26 พฤศจิกายน พ.ศ.2561 ต่อด้วยพิจารณาเงินรางวัลให้กับนักศึกษาที่ได้รับรางวัลรองชนะเลิศอันดับ 1 ประเภทบุคคล และรางวัลชนะเลิศ ประเภททีม จากการประกวดผลงานข่าว ทั้งนี้ ได้พิจารณาการลงทุนซื้อสลากออมสิน เพื่อเป็นการเพิ่มงบประมาณจากเงินที่มีรองรับการให้บริการนักศึกษาในระยะยาวมากยิ่งขึ้น</w:t>
      </w: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700D1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700D1">
        <w:rPr>
          <w:rFonts w:ascii="TH SarabunPSK" w:hAnsi="TH SarabunPSK" w:cs="TH SarabunPSK"/>
          <w:i/>
          <w:iCs/>
          <w:sz w:val="28"/>
          <w:cs/>
        </w:rPr>
        <w:t>แปล</w:t>
      </w:r>
      <w:r w:rsidRPr="004700D1">
        <w:rPr>
          <w:rFonts w:ascii="TH SarabunPSK" w:hAnsi="TH SarabunPSK" w:cs="TH SarabunPSK"/>
          <w:i/>
          <w:iCs/>
          <w:sz w:val="28"/>
        </w:rPr>
        <w:t xml:space="preserve">: </w:t>
      </w:r>
      <w:r w:rsidRPr="004700D1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4700D1">
        <w:rPr>
          <w:rFonts w:ascii="TH SarabunPSK" w:hAnsi="TH SarabunPSK" w:cs="TH SarabunPSK"/>
          <w:i/>
          <w:iCs/>
          <w:sz w:val="28"/>
          <w:cs/>
        </w:rPr>
        <w:t>ตรวจ</w:t>
      </w:r>
      <w:r w:rsidRPr="004700D1">
        <w:rPr>
          <w:rFonts w:ascii="TH SarabunPSK" w:hAnsi="TH SarabunPSK" w:cs="TH SarabunPSK"/>
          <w:i/>
          <w:iCs/>
          <w:sz w:val="28"/>
        </w:rPr>
        <w:t xml:space="preserve">: </w:t>
      </w:r>
      <w:r w:rsidRPr="004700D1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700D1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C56AC3" w:rsidRPr="004700D1" w:rsidRDefault="00C56AC3" w:rsidP="00C56A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700D1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C56AC3" w:rsidRPr="004700D1" w:rsidRDefault="00C56AC3">
      <w:pPr>
        <w:rPr>
          <w:sz w:val="20"/>
          <w:szCs w:val="24"/>
        </w:rPr>
      </w:pPr>
    </w:p>
    <w:sectPr w:rsidR="00C56AC3" w:rsidRPr="004700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EF" w:rsidRDefault="00607CEF" w:rsidP="00677203">
      <w:pPr>
        <w:spacing w:after="0" w:line="240" w:lineRule="auto"/>
      </w:pPr>
      <w:r>
        <w:separator/>
      </w:r>
    </w:p>
  </w:endnote>
  <w:endnote w:type="continuationSeparator" w:id="0">
    <w:p w:rsidR="00607CEF" w:rsidRDefault="00607CEF" w:rsidP="0067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03" w:rsidRDefault="00677203" w:rsidP="00677203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677203" w:rsidRDefault="00677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EF" w:rsidRDefault="00607CEF" w:rsidP="00677203">
      <w:pPr>
        <w:spacing w:after="0" w:line="240" w:lineRule="auto"/>
      </w:pPr>
      <w:r>
        <w:separator/>
      </w:r>
    </w:p>
  </w:footnote>
  <w:footnote w:type="continuationSeparator" w:id="0">
    <w:p w:rsidR="00607CEF" w:rsidRDefault="00607CEF" w:rsidP="0067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03" w:rsidRDefault="00677203" w:rsidP="00677203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677203" w:rsidRDefault="00677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C3"/>
    <w:rsid w:val="000662D7"/>
    <w:rsid w:val="004700D1"/>
    <w:rsid w:val="004F18E1"/>
    <w:rsid w:val="005146C9"/>
    <w:rsid w:val="00582F42"/>
    <w:rsid w:val="00607CEF"/>
    <w:rsid w:val="00677203"/>
    <w:rsid w:val="00720050"/>
    <w:rsid w:val="00966385"/>
    <w:rsid w:val="009D1AF1"/>
    <w:rsid w:val="009F15A1"/>
    <w:rsid w:val="00AF2570"/>
    <w:rsid w:val="00B50AFF"/>
    <w:rsid w:val="00C03A39"/>
    <w:rsid w:val="00C56AC3"/>
    <w:rsid w:val="00CC1F4C"/>
    <w:rsid w:val="00F9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7203"/>
  </w:style>
  <w:style w:type="paragraph" w:styleId="a5">
    <w:name w:val="footer"/>
    <w:basedOn w:val="a"/>
    <w:link w:val="a6"/>
    <w:uiPriority w:val="99"/>
    <w:unhideWhenUsed/>
    <w:rsid w:val="00677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7203"/>
  </w:style>
  <w:style w:type="character" w:styleId="a7">
    <w:name w:val="Hyperlink"/>
    <w:basedOn w:val="a0"/>
    <w:uiPriority w:val="99"/>
    <w:semiHidden/>
    <w:unhideWhenUsed/>
    <w:rsid w:val="006772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7203"/>
  </w:style>
  <w:style w:type="paragraph" w:styleId="a5">
    <w:name w:val="footer"/>
    <w:basedOn w:val="a"/>
    <w:link w:val="a6"/>
    <w:uiPriority w:val="99"/>
    <w:unhideWhenUsed/>
    <w:rsid w:val="00677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7203"/>
  </w:style>
  <w:style w:type="character" w:styleId="a7">
    <w:name w:val="Hyperlink"/>
    <w:basedOn w:val="a0"/>
    <w:uiPriority w:val="99"/>
    <w:semiHidden/>
    <w:unhideWhenUsed/>
    <w:rsid w:val="0067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cp:lastPrinted>2019-01-30T02:47:00Z</cp:lastPrinted>
  <dcterms:created xsi:type="dcterms:W3CDTF">2019-01-29T01:38:00Z</dcterms:created>
  <dcterms:modified xsi:type="dcterms:W3CDTF">2019-01-30T02:59:00Z</dcterms:modified>
</cp:coreProperties>
</file>