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9B" w:rsidRDefault="00A6519B" w:rsidP="00A94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07022562.2"/>
          </v:shape>
        </w:pict>
      </w:r>
    </w:p>
    <w:p w:rsidR="00A6519B" w:rsidRDefault="00A6519B" w:rsidP="00A94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3249FB" w:rsidRPr="001C3631" w:rsidRDefault="00A94CC0" w:rsidP="00A94C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3631">
        <w:rPr>
          <w:rFonts w:ascii="TH SarabunPSK" w:hAnsi="TH SarabunPSK" w:cs="TH SarabunPSK"/>
          <w:b/>
          <w:bCs/>
          <w:sz w:val="32"/>
          <w:szCs w:val="32"/>
        </w:rPr>
        <w:t>The 4th of SDD Board Meeting for Fiscal Year 2019</w:t>
      </w:r>
    </w:p>
    <w:p w:rsidR="00A94CC0" w:rsidRPr="001C3631" w:rsidRDefault="00A94CC0" w:rsidP="00A94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0F6800" w:rsidRDefault="001C3631" w:rsidP="00A94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6800">
        <w:rPr>
          <w:rFonts w:ascii="TH SarabunPSK" w:hAnsi="TH SarabunPSK" w:cs="TH SarabunPSK"/>
          <w:kern w:val="24"/>
          <w:sz w:val="32"/>
          <w:szCs w:val="32"/>
        </w:rPr>
        <w:t xml:space="preserve">General Administration Section </w:t>
      </w:r>
      <w:r w:rsidRPr="000F6800">
        <w:rPr>
          <w:rFonts w:ascii="TH SarabunPSK" w:hAnsi="TH SarabunPSK" w:cs="TH SarabunPSK"/>
          <w:sz w:val="32"/>
          <w:szCs w:val="32"/>
        </w:rPr>
        <w:t xml:space="preserve">of </w:t>
      </w:r>
      <w:r w:rsidR="00A94CC0" w:rsidRPr="000F6800">
        <w:rPr>
          <w:rFonts w:ascii="TH SarabunPSK" w:hAnsi="TH SarabunPSK" w:cs="TH SarabunPSK"/>
          <w:sz w:val="32"/>
          <w:szCs w:val="32"/>
        </w:rPr>
        <w:t xml:space="preserve">Student Development Division </w:t>
      </w:r>
      <w:r w:rsidR="00A94CC0" w:rsidRPr="000F6800">
        <w:rPr>
          <w:rFonts w:ascii="TH SarabunPSK" w:hAnsi="TH SarabunPSK" w:cs="TH SarabunPSK"/>
          <w:kern w:val="24"/>
          <w:sz w:val="32"/>
          <w:szCs w:val="32"/>
        </w:rPr>
        <w:t xml:space="preserve">conducted </w:t>
      </w:r>
      <w:r w:rsidR="00A94CC0" w:rsidRPr="000F6800">
        <w:rPr>
          <w:rFonts w:ascii="TH SarabunPSK" w:hAnsi="TH SarabunPSK" w:cs="TH SarabunPSK"/>
          <w:b/>
          <w:bCs/>
          <w:i/>
          <w:iCs/>
          <w:kern w:val="24"/>
          <w:sz w:val="32"/>
          <w:szCs w:val="32"/>
        </w:rPr>
        <w:t>“The 4th of SDD Board Meeting for Fiscal Year 2019</w:t>
      </w:r>
      <w:r w:rsidR="00A94CC0" w:rsidRPr="000F6800">
        <w:rPr>
          <w:rFonts w:ascii="TH SarabunPSK" w:hAnsi="TH SarabunPSK" w:cs="TH SarabunPSK"/>
          <w:b/>
          <w:bCs/>
          <w:i/>
          <w:iCs/>
          <w:sz w:val="32"/>
          <w:szCs w:val="32"/>
        </w:rPr>
        <w:t>”</w:t>
      </w:r>
      <w:r w:rsidR="00A94CC0" w:rsidRPr="000F6800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 </w:t>
      </w:r>
      <w:r w:rsidRPr="000F6800">
        <w:rPr>
          <w:rFonts w:ascii="TH SarabunPSK" w:hAnsi="TH SarabunPSK" w:cs="TH SarabunPSK"/>
          <w:b/>
          <w:bCs/>
          <w:kern w:val="24"/>
          <w:sz w:val="32"/>
          <w:szCs w:val="32"/>
        </w:rPr>
        <w:t>o</w:t>
      </w:r>
      <w:r w:rsidRPr="000F6800">
        <w:rPr>
          <w:rFonts w:ascii="TH SarabunPSK" w:hAnsi="TH SarabunPSK" w:cs="TH SarabunPSK"/>
          <w:sz w:val="32"/>
          <w:szCs w:val="32"/>
        </w:rPr>
        <w:t>n</w:t>
      </w:r>
      <w:r w:rsidRPr="000F68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6800">
        <w:rPr>
          <w:rFonts w:ascii="TH SarabunPSK" w:hAnsi="TH SarabunPSK" w:cs="TH SarabunPSK"/>
          <w:sz w:val="32"/>
          <w:szCs w:val="32"/>
        </w:rPr>
        <w:t xml:space="preserve">February 7, 2019 </w:t>
      </w:r>
      <w:r w:rsidR="00A94CC0" w:rsidRPr="000F6800">
        <w:rPr>
          <w:rFonts w:ascii="TH SarabunPSK" w:hAnsi="TH SarabunPSK" w:cs="TH SarabunPSK"/>
          <w:kern w:val="24"/>
          <w:sz w:val="32"/>
          <w:szCs w:val="32"/>
        </w:rPr>
        <w:t>at</w:t>
      </w:r>
      <w:r w:rsidR="00A94CC0" w:rsidRPr="000F6800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 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Worraraksananong</w:t>
      </w:r>
      <w:proofErr w:type="spellEnd"/>
      <w:r w:rsidR="00A94CC0" w:rsidRPr="000F6800">
        <w:rPr>
          <w:rFonts w:ascii="TH SarabunPSK" w:hAnsi="TH SarabunPSK" w:cs="TH SarabunPSK"/>
          <w:sz w:val="32"/>
          <w:szCs w:val="32"/>
        </w:rPr>
        <w:t xml:space="preserve"> Meeting Room, 3rd floor, Health and Sport Center Building</w:t>
      </w:r>
      <w:r w:rsidRPr="000F6800">
        <w:rPr>
          <w:rFonts w:ascii="TH SarabunPSK" w:hAnsi="TH SarabunPSK" w:cs="TH SarabunPSK"/>
          <w:sz w:val="32"/>
          <w:szCs w:val="32"/>
        </w:rPr>
        <w:t>. Remarks were addressed through A</w:t>
      </w:r>
      <w:r w:rsidR="00A94CC0" w:rsidRPr="000F6800">
        <w:rPr>
          <w:rFonts w:ascii="TH SarabunPSK" w:hAnsi="TH SarabunPSK" w:cs="TH SarabunPSK"/>
          <w:sz w:val="32"/>
          <w:szCs w:val="32"/>
        </w:rPr>
        <w:t xml:space="preserve">sst. Prof. Dr. 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="00A94CC0" w:rsidRPr="000F680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="00A94CC0" w:rsidRPr="000F6800">
        <w:rPr>
          <w:rFonts w:ascii="TH SarabunPSK" w:hAnsi="TH SarabunPSK" w:cs="TH SarabunPSK"/>
          <w:sz w:val="32"/>
          <w:szCs w:val="32"/>
        </w:rPr>
        <w:t>, Vice-President for Student Affairs</w:t>
      </w:r>
      <w:r w:rsidR="00A94CC0" w:rsidRPr="000F6800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Pr="000F6800">
        <w:rPr>
          <w:rFonts w:ascii="TH SarabunPSK" w:hAnsi="TH SarabunPSK" w:cs="TH SarabunPSK"/>
          <w:kern w:val="24"/>
          <w:sz w:val="32"/>
          <w:szCs w:val="32"/>
        </w:rPr>
        <w:t xml:space="preserve">as a chair joining with </w:t>
      </w:r>
      <w:r w:rsidR="00A94CC0" w:rsidRPr="000F6800">
        <w:rPr>
          <w:rFonts w:ascii="TH SarabunPSK" w:hAnsi="TH SarabunPSK" w:cs="TH SarabunPSK"/>
          <w:sz w:val="32"/>
          <w:szCs w:val="32"/>
        </w:rPr>
        <w:t>Asst. Prof. Siri-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Orn</w:t>
      </w:r>
      <w:proofErr w:type="spellEnd"/>
      <w:r w:rsidR="00A94CC0" w:rsidRPr="000F680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="00A94CC0" w:rsidRPr="000F6800">
        <w:rPr>
          <w:rFonts w:ascii="TH SarabunPSK" w:hAnsi="TH SarabunPSK" w:cs="TH SarabunPSK"/>
          <w:kern w:val="24"/>
          <w:sz w:val="32"/>
          <w:szCs w:val="32"/>
        </w:rPr>
        <w:t xml:space="preserve">, Assistant to the President for Student Affairs and </w:t>
      </w:r>
      <w:r w:rsidR="00A94CC0" w:rsidRPr="000F6800">
        <w:rPr>
          <w:rFonts w:ascii="TH SarabunPSK" w:hAnsi="TH SarabunPSK" w:cs="TH SarabunPSK"/>
          <w:sz w:val="32"/>
          <w:szCs w:val="32"/>
        </w:rPr>
        <w:t xml:space="preserve">Mrs. 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="00A94CC0" w:rsidRPr="000F680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94CC0" w:rsidRPr="000F6800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="00A94CC0" w:rsidRPr="000F6800">
        <w:rPr>
          <w:rFonts w:ascii="TH SarabunPSK" w:hAnsi="TH SarabunPSK" w:cs="TH SarabunPSK"/>
          <w:kern w:val="24"/>
          <w:sz w:val="32"/>
          <w:szCs w:val="32"/>
        </w:rPr>
        <w:t>, Director of SDD.</w:t>
      </w:r>
    </w:p>
    <w:p w:rsidR="00A94CC0" w:rsidRPr="000F6800" w:rsidRDefault="00A94CC0" w:rsidP="00A94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C3631" w:rsidRPr="000F6800" w:rsidRDefault="001C3631" w:rsidP="001C363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6800">
        <w:rPr>
          <w:rFonts w:ascii="TH SarabunPSK" w:hAnsi="TH SarabunPSK" w:cs="TH SarabunPSK"/>
          <w:sz w:val="32"/>
          <w:szCs w:val="32"/>
          <w:shd w:val="clear" w:color="auto" w:fill="FFFFFF"/>
        </w:rPr>
        <w:t>Full </w:t>
      </w:r>
      <w:r w:rsidRPr="000F6800">
        <w:rPr>
          <w:rStyle w:val="a4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schedule st</w:t>
      </w:r>
      <w:r w:rsidR="000F6800">
        <w:rPr>
          <w:rStyle w:val="a4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art</w:t>
      </w:r>
      <w:r w:rsidRPr="000F6800">
        <w:rPr>
          <w:rStyle w:val="a4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ing from </w:t>
      </w:r>
      <w:proofErr w:type="gramStart"/>
      <w:r w:rsidRPr="000F6800">
        <w:rPr>
          <w:rStyle w:val="a4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February </w:t>
      </w:r>
      <w:r w:rsidRPr="000F6800">
        <w:rPr>
          <w:rFonts w:ascii="TH SarabunPSK" w:hAnsi="TH SarabunPSK" w:cs="TH SarabunPSK"/>
          <w:sz w:val="32"/>
          <w:szCs w:val="32"/>
          <w:shd w:val="clear" w:color="auto" w:fill="FFFFFF"/>
        </w:rPr>
        <w:t> for</w:t>
      </w:r>
      <w:proofErr w:type="gramEnd"/>
      <w:r w:rsidRPr="000F680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0F6800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The 30th </w:t>
      </w:r>
      <w:proofErr w:type="spellStart"/>
      <w:r w:rsidRPr="000F6800">
        <w:rPr>
          <w:rFonts w:ascii="TH SarabunPSK" w:hAnsi="TH SarabunPSK" w:cs="TH SarabunPSK"/>
          <w:b/>
          <w:bCs/>
          <w:i/>
          <w:iCs/>
          <w:sz w:val="32"/>
          <w:szCs w:val="32"/>
        </w:rPr>
        <w:t>Sunandha</w:t>
      </w:r>
      <w:proofErr w:type="spellEnd"/>
      <w:r w:rsidRPr="000F6800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Games</w:t>
      </w:r>
      <w:r w:rsidRPr="000F6800">
        <w:rPr>
          <w:rFonts w:ascii="TH SarabunPSK" w:hAnsi="TH SarabunPSK" w:cs="TH SarabunPSK"/>
          <w:sz w:val="32"/>
          <w:szCs w:val="32"/>
        </w:rPr>
        <w:t xml:space="preserve"> </w:t>
      </w:r>
      <w:r w:rsidRPr="000F6800">
        <w:rPr>
          <w:rFonts w:ascii="TH SarabunPSK" w:hAnsi="TH SarabunPSK" w:cs="TH SarabunPSK"/>
          <w:b/>
          <w:bCs/>
          <w:i/>
          <w:iCs/>
          <w:sz w:val="32"/>
          <w:szCs w:val="32"/>
        </w:rPr>
        <w:t>– the Qualifying Round</w:t>
      </w:r>
      <w:r w:rsidRPr="000F680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including full list of matchups, dates and time and ,  information. Find out the latest on your favorite </w:t>
      </w:r>
      <w:r w:rsidRPr="000F6800">
        <w:rPr>
          <w:rFonts w:ascii="TH SarabunPSK" w:hAnsi="TH SarabunPSK" w:cs="TH SarabunPSK"/>
          <w:sz w:val="32"/>
          <w:szCs w:val="32"/>
        </w:rPr>
        <w:t>basketball, volleyball, chess board</w:t>
      </w:r>
      <w:r w:rsidR="000F6800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0F6800" w:rsidRPr="000F6800">
        <w:rPr>
          <w:rFonts w:ascii="TH SarabunPSK" w:hAnsi="TH SarabunPSK" w:cs="TH SarabunPSK"/>
          <w:color w:val="1D2129"/>
          <w:sz w:val="32"/>
          <w:szCs w:val="32"/>
        </w:rPr>
        <w:t>Sepak</w:t>
      </w:r>
      <w:proofErr w:type="spellEnd"/>
      <w:r w:rsidR="000F6800" w:rsidRPr="000F6800">
        <w:rPr>
          <w:rFonts w:ascii="TH SarabunPSK" w:hAnsi="TH SarabunPSK" w:cs="TH SarabunPSK"/>
          <w:color w:val="1D2129"/>
          <w:sz w:val="32"/>
          <w:szCs w:val="32"/>
        </w:rPr>
        <w:t xml:space="preserve"> </w:t>
      </w:r>
      <w:proofErr w:type="spellStart"/>
      <w:r w:rsidR="000F6800" w:rsidRPr="000F6800">
        <w:rPr>
          <w:rFonts w:ascii="TH SarabunPSK" w:hAnsi="TH SarabunPSK" w:cs="TH SarabunPSK"/>
          <w:color w:val="1D2129"/>
          <w:sz w:val="32"/>
          <w:szCs w:val="32"/>
        </w:rPr>
        <w:t>Takraw</w:t>
      </w:r>
      <w:proofErr w:type="spellEnd"/>
      <w:r w:rsidR="000F6800" w:rsidRPr="000F6800">
        <w:rPr>
          <w:rFonts w:ascii="TH SarabunPSK" w:hAnsi="TH SarabunPSK" w:cs="TH SarabunPSK"/>
          <w:color w:val="1D2129"/>
          <w:sz w:val="32"/>
          <w:szCs w:val="32"/>
        </w:rPr>
        <w:t> </w:t>
      </w:r>
      <w:r w:rsidR="000F6800">
        <w:rPr>
          <w:rFonts w:ascii="TH SarabunPSK" w:hAnsi="TH SarabunPSK" w:cs="TH SarabunPSK"/>
          <w:color w:val="1D2129"/>
          <w:sz w:val="32"/>
          <w:szCs w:val="32"/>
        </w:rPr>
        <w:t>or</w:t>
      </w:r>
      <w:r w:rsidRPr="000F6800">
        <w:rPr>
          <w:rFonts w:ascii="TH SarabunPSK" w:hAnsi="TH SarabunPSK" w:cs="TH SarabunPSK"/>
          <w:sz w:val="32"/>
          <w:szCs w:val="32"/>
        </w:rPr>
        <w:t xml:space="preserve"> Thai ball game.</w:t>
      </w:r>
    </w:p>
    <w:p w:rsidR="001C3631" w:rsidRPr="000F6800" w:rsidRDefault="001C3631" w:rsidP="001C363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0F6800" w:rsidRDefault="000F6800" w:rsidP="00A94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 addition</w:t>
      </w:r>
      <w:r w:rsidR="00D15704" w:rsidRPr="000F6800">
        <w:rPr>
          <w:rFonts w:ascii="TH SarabunPSK" w:hAnsi="TH SarabunPSK" w:cs="TH SarabunPSK"/>
          <w:sz w:val="32"/>
          <w:szCs w:val="32"/>
        </w:rPr>
        <w:t xml:space="preserve">, SDD </w:t>
      </w:r>
      <w:r>
        <w:rPr>
          <w:rFonts w:ascii="TH SarabunPSK" w:hAnsi="TH SarabunPSK" w:cs="TH SarabunPSK"/>
          <w:kern w:val="24"/>
          <w:sz w:val="32"/>
          <w:szCs w:val="32"/>
        </w:rPr>
        <w:t xml:space="preserve">has offered </w:t>
      </w:r>
      <w:r w:rsidRPr="000F6800">
        <w:rPr>
          <w:rFonts w:ascii="TH SarabunPSK" w:hAnsi="TH SarabunPSK" w:cs="TH SarabunPSK"/>
          <w:b/>
          <w:bCs/>
          <w:i/>
          <w:iCs/>
          <w:kern w:val="24"/>
          <w:sz w:val="32"/>
          <w:szCs w:val="32"/>
        </w:rPr>
        <w:t>TOEIC Course for Faculty of Educatio</w:t>
      </w:r>
      <w:r>
        <w:rPr>
          <w:rFonts w:ascii="TH SarabunPSK" w:hAnsi="TH SarabunPSK" w:cs="TH SarabunPSK"/>
          <w:b/>
          <w:bCs/>
          <w:i/>
          <w:iCs/>
          <w:kern w:val="24"/>
          <w:sz w:val="32"/>
          <w:szCs w:val="32"/>
        </w:rPr>
        <w:t>n,</w:t>
      </w:r>
      <w:r>
        <w:rPr>
          <w:rFonts w:ascii="TH SarabunPSK" w:hAnsi="TH SarabunPSK" w:cs="TH SarabunPSK"/>
          <w:kern w:val="24"/>
          <w:sz w:val="32"/>
          <w:szCs w:val="32"/>
        </w:rPr>
        <w:t xml:space="preserve"> In-house training</w:t>
      </w:r>
      <w:proofErr w:type="gramStart"/>
      <w:r>
        <w:rPr>
          <w:rFonts w:ascii="TH SarabunPSK" w:hAnsi="TH SarabunPSK" w:cs="TH SarabunPSK"/>
          <w:kern w:val="24"/>
          <w:sz w:val="32"/>
          <w:szCs w:val="32"/>
        </w:rPr>
        <w:t xml:space="preserve">, </w:t>
      </w:r>
      <w:r w:rsidR="00D15704" w:rsidRPr="000F6800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="00816B88" w:rsidRPr="000F6800">
        <w:rPr>
          <w:rFonts w:ascii="TH SarabunPSK" w:hAnsi="TH SarabunPSK" w:cs="TH SarabunPSK"/>
          <w:sz w:val="32"/>
          <w:szCs w:val="32"/>
        </w:rPr>
        <w:t>on</w:t>
      </w:r>
      <w:proofErr w:type="gramEnd"/>
      <w:r w:rsidR="00816B88" w:rsidRPr="000F6800">
        <w:rPr>
          <w:rFonts w:ascii="TH SarabunPSK" w:hAnsi="TH SarabunPSK" w:cs="TH SarabunPSK"/>
          <w:sz w:val="32"/>
          <w:szCs w:val="32"/>
        </w:rPr>
        <w:t xml:space="preserve"> Saturdays and Sundays to elevate the English language proficiency </w:t>
      </w:r>
      <w:r w:rsidR="00813B5D" w:rsidRPr="000F6800">
        <w:rPr>
          <w:rFonts w:ascii="TH SarabunPSK" w:hAnsi="TH SarabunPSK" w:cs="TH SarabunPSK"/>
          <w:sz w:val="32"/>
          <w:szCs w:val="32"/>
        </w:rPr>
        <w:t xml:space="preserve">for Year 1-5 </w:t>
      </w:r>
      <w:r w:rsidR="00816B88" w:rsidRPr="000F6800">
        <w:rPr>
          <w:rFonts w:ascii="TH SarabunPSK" w:hAnsi="TH SarabunPSK" w:cs="TH SarabunPSK"/>
          <w:sz w:val="32"/>
          <w:szCs w:val="32"/>
        </w:rPr>
        <w:t xml:space="preserve">students of </w:t>
      </w:r>
      <w:r w:rsidR="00816B88" w:rsidRPr="000F6800">
        <w:rPr>
          <w:rFonts w:ascii="TH SarabunPSK" w:hAnsi="TH SarabunPSK" w:cs="TH SarabunPSK"/>
          <w:sz w:val="32"/>
          <w:szCs w:val="32"/>
        </w:rPr>
        <w:lastRenderedPageBreak/>
        <w:t>Faculty of Education</w:t>
      </w:r>
      <w:r w:rsidR="00876DAC" w:rsidRPr="000F6800">
        <w:rPr>
          <w:rFonts w:ascii="TH SarabunPSK" w:hAnsi="TH SarabunPSK" w:cs="TH SarabunPSK"/>
          <w:sz w:val="32"/>
          <w:szCs w:val="32"/>
        </w:rPr>
        <w:t xml:space="preserve"> since January</w:t>
      </w:r>
      <w:r w:rsidR="000C0A56">
        <w:rPr>
          <w:rFonts w:ascii="TH SarabunPSK" w:hAnsi="TH SarabunPSK" w:cs="TH SarabunPSK"/>
          <w:sz w:val="32"/>
          <w:szCs w:val="32"/>
        </w:rPr>
        <w:t>. More Fun Experience and Learning Activities coming up soon!</w:t>
      </w:r>
      <w:r w:rsidR="00816B88" w:rsidRPr="000F6800">
        <w:rPr>
          <w:rFonts w:ascii="TH SarabunPSK" w:hAnsi="TH SarabunPSK" w:cs="TH SarabunPSK"/>
          <w:sz w:val="32"/>
          <w:szCs w:val="32"/>
        </w:rPr>
        <w:t>.</w:t>
      </w:r>
      <w:r w:rsidR="00D15704" w:rsidRPr="000F6800">
        <w:rPr>
          <w:rFonts w:ascii="TH SarabunPSK" w:hAnsi="TH SarabunPSK" w:cs="TH SarabunPSK"/>
          <w:b/>
          <w:bCs/>
          <w:i/>
          <w:iCs/>
          <w:kern w:val="24"/>
          <w:sz w:val="32"/>
          <w:szCs w:val="32"/>
        </w:rPr>
        <w:t xml:space="preserve"> </w:t>
      </w:r>
      <w:r w:rsidR="00D15704" w:rsidRPr="000F6800">
        <w:rPr>
          <w:rFonts w:ascii="TH SarabunPSK" w:hAnsi="TH SarabunPSK" w:cs="TH SarabunPSK"/>
          <w:kern w:val="24"/>
          <w:sz w:val="32"/>
          <w:szCs w:val="32"/>
        </w:rPr>
        <w:t xml:space="preserve"> </w:t>
      </w:r>
    </w:p>
    <w:p w:rsidR="00A94CC0" w:rsidRPr="000F6800" w:rsidRDefault="00A94CC0" w:rsidP="00A94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1C3631" w:rsidRDefault="00407A6E" w:rsidP="00A94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1C3631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1C3631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1C3631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1C3631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407A6E" w:rsidRPr="001C3631" w:rsidRDefault="00407A6E" w:rsidP="00A94CC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1C3631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1C3631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407A6E" w:rsidRPr="001C3631" w:rsidRDefault="00407A6E" w:rsidP="00A94CC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1C3631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1C3631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1C3631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407A6E" w:rsidRPr="001C3631" w:rsidRDefault="00407A6E" w:rsidP="00A94CC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1C3631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1C3631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407A6E" w:rsidRPr="001C3631" w:rsidRDefault="00407A6E" w:rsidP="00A94CC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407A6E" w:rsidRPr="001C3631" w:rsidRDefault="00407A6E" w:rsidP="00A94CC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631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ประชุมคณะกรรมการบริหารกองฯ พร้อมลุยกิจกรรมเดือนแห่งความรัก</w:t>
      </w: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3631">
        <w:rPr>
          <w:rFonts w:ascii="TH SarabunPSK" w:hAnsi="TH SarabunPSK" w:cs="TH SarabunPSK"/>
          <w:sz w:val="32"/>
          <w:szCs w:val="32"/>
          <w:cs/>
        </w:rPr>
        <w:t>วันพฤหัสบดีที่ 7 กุมภาพันธ์ พ.ศ. 2562 เวลา 13.30 น. กองพัฒนานักศึกษา โดยฝ่ายบริหารงานทั่วไป จัดประชุมคณะกรรมการบริหารกองพัฒนานักศึกษา ขึ้นเป็นครั้งที่ 4/2562  เพื่อรายงานความก้าวหน้าการดำเนินงานของกองพัฒนานักศึกษาตามพันธกิจและเตรียมการจัดกิจกรรมต่างๆในช่วงเดือนกุมภาพันธ์  โดยมี ผศ.ดร.ชนนาถ มีนะนันทน์ รองอธิการบดีฝ่ายกิจการนักศึกษา เป็นประธานการประชุม พร้อมด้วย ผศ.สิริอร จำปา</w:t>
      </w:r>
      <w:r w:rsidR="00C00463">
        <w:rPr>
          <w:rFonts w:ascii="TH SarabunPSK" w:hAnsi="TH SarabunPSK" w:cs="TH SarabunPSK" w:hint="cs"/>
          <w:sz w:val="32"/>
          <w:szCs w:val="32"/>
          <w:cs/>
        </w:rPr>
        <w:t>ทอง</w:t>
      </w:r>
      <w:r w:rsidRPr="001C3631">
        <w:rPr>
          <w:rFonts w:ascii="TH SarabunPSK" w:hAnsi="TH SarabunPSK" w:cs="TH SarabunPSK"/>
          <w:sz w:val="32"/>
          <w:szCs w:val="32"/>
          <w:cs/>
        </w:rPr>
        <w:t xml:space="preserve"> ผู้ช่วยอธิการบดีฝ่ายกิจการนักศึกษา และนางพรพิศ ประดิษฐพงษ์ ผู้อำนวยการกองพัฒนานักศึกษา ร่วมประชุมในครั้งนี้</w:t>
      </w: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631">
        <w:rPr>
          <w:rFonts w:ascii="TH SarabunPSK" w:hAnsi="TH SarabunPSK" w:cs="TH SarabunPSK"/>
          <w:sz w:val="32"/>
          <w:szCs w:val="32"/>
          <w:cs/>
        </w:rPr>
        <w:t>ซึ่งในช่วงเดือนกุมภาพันธ์  กองพัฒนานักศึกษา ได้มีการกำหนดจัดกิจกรรมการแข่งขันกีฬาสุนันทาสามัคคี ครั้งที่ 30 รอบคัดเลือก โดยเริ่มการแข่งขันกีฬาในประเภททีม กีฬาในร่ม อาทิ บาสเกตบอล วอลเลย์บอล หมากกระดาน เซปักตะกร้อ และยังมีการแข่งขันอีกมากมาย ใช้ระยะเวลากว่า 2 เดือนกันเลยทีเดียว</w:t>
      </w: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046BA" w:rsidRPr="001C3631" w:rsidRDefault="001046BA" w:rsidP="001046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631">
        <w:rPr>
          <w:rFonts w:ascii="TH SarabunPSK" w:hAnsi="TH SarabunPSK" w:cs="TH SarabunPSK"/>
          <w:sz w:val="32"/>
          <w:szCs w:val="32"/>
          <w:cs/>
        </w:rPr>
        <w:t xml:space="preserve">นอกจากนั้น แล้วกองพัฒนานักศึกษา ได้มีการจัดกิจกรรมอบรมพัฒนาภาษาอังกฤษให้กับนักศึกษา คณะครุศาสตร์ ตามนโยบายของรัฐบาลและมหาวิทยาลัยฯ เริ่มกิจกรรมในช่วงเดือนมกราคม 2562 ที่ผ่านมาทุกวันเสาร์-อาทิตย์ สำหรับคณะอื่นๆอย่าเพิ่งน้อยใจไปนะคะ กองพัฒนานักศึกษา จะเร่งหากิจกรรมดีๆจัดให้กับน้องๆทุกคนอย่างทั่วถึงต่อไป  </w:t>
      </w:r>
    </w:p>
    <w:p w:rsidR="00407A6E" w:rsidRPr="001C3631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1C3631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407A6E" w:rsidRPr="001C3631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407A6E" w:rsidRPr="001C3631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1C3631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407A6E" w:rsidRPr="001C3631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407A6E" w:rsidRPr="001C3631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631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407A6E" w:rsidRDefault="00407A6E"/>
    <w:sectPr w:rsidR="00407A6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61" w:rsidRDefault="00DD1361" w:rsidP="00A6519B">
      <w:pPr>
        <w:spacing w:after="0" w:line="240" w:lineRule="auto"/>
      </w:pPr>
      <w:r>
        <w:separator/>
      </w:r>
    </w:p>
  </w:endnote>
  <w:endnote w:type="continuationSeparator" w:id="0">
    <w:p w:rsidR="00DD1361" w:rsidRDefault="00DD1361" w:rsidP="00A6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9B" w:rsidRDefault="00A6519B" w:rsidP="00A6519B">
    <w:pPr>
      <w:pStyle w:val="a5"/>
      <w:jc w:val="center"/>
    </w:pPr>
    <w:hyperlink r:id="rId1" w:history="1">
      <w:r>
        <w:rPr>
          <w:rStyle w:val="a3"/>
        </w:rPr>
        <w:t>http://sdd.ssru.ac.th</w:t>
      </w:r>
    </w:hyperlink>
    <w:r>
      <w:t xml:space="preserve">  </w:t>
    </w:r>
    <w:hyperlink r:id="rId2" w:history="1">
      <w:r>
        <w:rPr>
          <w:rStyle w:val="a3"/>
        </w:rPr>
        <w:t>http://ssru.ac.th</w:t>
      </w:r>
    </w:hyperlink>
    <w:r>
      <w:t xml:space="preserve"> </w:t>
    </w:r>
    <w:hyperlink r:id="rId3" w:history="1">
      <w:r>
        <w:rPr>
          <w:rStyle w:val="a3"/>
        </w:rPr>
        <w:t>sdd@ssru.ac.th</w:t>
      </w:r>
    </w:hyperlink>
    <w:r>
      <w:t xml:space="preserve"> </w:t>
    </w:r>
    <w:hyperlink r:id="rId4" w:history="1">
      <w:r>
        <w:rPr>
          <w:rStyle w:val="a3"/>
        </w:rPr>
        <w:t>https://www.facebook.com/ssru.stu</w:t>
      </w:r>
    </w:hyperlink>
  </w:p>
  <w:p w:rsidR="00A6519B" w:rsidRDefault="00A651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61" w:rsidRDefault="00DD1361" w:rsidP="00A6519B">
      <w:pPr>
        <w:spacing w:after="0" w:line="240" w:lineRule="auto"/>
      </w:pPr>
      <w:r>
        <w:separator/>
      </w:r>
    </w:p>
  </w:footnote>
  <w:footnote w:type="continuationSeparator" w:id="0">
    <w:p w:rsidR="00DD1361" w:rsidRDefault="00DD1361" w:rsidP="00A6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9B" w:rsidRDefault="00A6519B" w:rsidP="00A6519B">
    <w:pPr>
      <w:pStyle w:val="a5"/>
      <w:jc w:val="center"/>
    </w:pPr>
    <w:hyperlink r:id="rId1" w:history="1">
      <w:r>
        <w:rPr>
          <w:rStyle w:val="a3"/>
        </w:rPr>
        <w:t>http://sdd.ssru.ac.th</w:t>
      </w:r>
    </w:hyperlink>
    <w:r>
      <w:t xml:space="preserve">  </w:t>
    </w:r>
    <w:hyperlink r:id="rId2" w:history="1">
      <w:r>
        <w:rPr>
          <w:rStyle w:val="a3"/>
        </w:rPr>
        <w:t>http://ssru.ac.th</w:t>
      </w:r>
    </w:hyperlink>
    <w:r>
      <w:t xml:space="preserve"> </w:t>
    </w:r>
    <w:hyperlink r:id="rId3" w:history="1">
      <w:r>
        <w:rPr>
          <w:rStyle w:val="a3"/>
        </w:rPr>
        <w:t>sdd@ssru.ac.th</w:t>
      </w:r>
    </w:hyperlink>
    <w:r>
      <w:t xml:space="preserve"> </w:t>
    </w:r>
    <w:hyperlink r:id="rId4" w:history="1">
      <w:r>
        <w:rPr>
          <w:rStyle w:val="a3"/>
        </w:rPr>
        <w:t>https://www.facebook.com/ssru.stu</w:t>
      </w:r>
    </w:hyperlink>
  </w:p>
  <w:p w:rsidR="00A6519B" w:rsidRDefault="00A651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6E"/>
    <w:rsid w:val="000C0A56"/>
    <w:rsid w:val="000F6800"/>
    <w:rsid w:val="001046BA"/>
    <w:rsid w:val="001C3631"/>
    <w:rsid w:val="003249FB"/>
    <w:rsid w:val="00407A6E"/>
    <w:rsid w:val="004A4356"/>
    <w:rsid w:val="005C76B0"/>
    <w:rsid w:val="00663B31"/>
    <w:rsid w:val="00813B5D"/>
    <w:rsid w:val="00816B88"/>
    <w:rsid w:val="00876DAC"/>
    <w:rsid w:val="00A6519B"/>
    <w:rsid w:val="00A94CC0"/>
    <w:rsid w:val="00C00463"/>
    <w:rsid w:val="00D15704"/>
    <w:rsid w:val="00D52F3D"/>
    <w:rsid w:val="00D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631"/>
    <w:rPr>
      <w:color w:val="0000FF"/>
      <w:u w:val="single"/>
    </w:rPr>
  </w:style>
  <w:style w:type="character" w:styleId="a4">
    <w:name w:val="Emphasis"/>
    <w:basedOn w:val="a0"/>
    <w:uiPriority w:val="20"/>
    <w:qFormat/>
    <w:rsid w:val="001C3631"/>
    <w:rPr>
      <w:i/>
      <w:iCs/>
    </w:rPr>
  </w:style>
  <w:style w:type="paragraph" w:styleId="a5">
    <w:name w:val="header"/>
    <w:basedOn w:val="a"/>
    <w:link w:val="a6"/>
    <w:uiPriority w:val="99"/>
    <w:unhideWhenUsed/>
    <w:rsid w:val="00A6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6519B"/>
  </w:style>
  <w:style w:type="paragraph" w:styleId="a7">
    <w:name w:val="footer"/>
    <w:basedOn w:val="a"/>
    <w:link w:val="a8"/>
    <w:uiPriority w:val="99"/>
    <w:unhideWhenUsed/>
    <w:rsid w:val="00A6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65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631"/>
    <w:rPr>
      <w:color w:val="0000FF"/>
      <w:u w:val="single"/>
    </w:rPr>
  </w:style>
  <w:style w:type="character" w:styleId="a4">
    <w:name w:val="Emphasis"/>
    <w:basedOn w:val="a0"/>
    <w:uiPriority w:val="20"/>
    <w:qFormat/>
    <w:rsid w:val="001C3631"/>
    <w:rPr>
      <w:i/>
      <w:iCs/>
    </w:rPr>
  </w:style>
  <w:style w:type="paragraph" w:styleId="a5">
    <w:name w:val="header"/>
    <w:basedOn w:val="a"/>
    <w:link w:val="a6"/>
    <w:uiPriority w:val="99"/>
    <w:unhideWhenUsed/>
    <w:rsid w:val="00A6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6519B"/>
  </w:style>
  <w:style w:type="paragraph" w:styleId="a7">
    <w:name w:val="footer"/>
    <w:basedOn w:val="a"/>
    <w:link w:val="a8"/>
    <w:uiPriority w:val="99"/>
    <w:unhideWhenUsed/>
    <w:rsid w:val="00A65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6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8</cp:revision>
  <dcterms:created xsi:type="dcterms:W3CDTF">2019-02-12T04:23:00Z</dcterms:created>
  <dcterms:modified xsi:type="dcterms:W3CDTF">2019-02-14T06:51:00Z</dcterms:modified>
</cp:coreProperties>
</file>