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4C" w:rsidRDefault="0013786A" w:rsidP="00B80E4C">
      <w:pPr>
        <w:jc w:val="thaiDistribut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432562.4-01"/>
          </v:shape>
        </w:pict>
      </w:r>
    </w:p>
    <w:p w:rsidR="004B5414" w:rsidRPr="002E7BF6" w:rsidRDefault="004B5414" w:rsidP="004B5414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7BF6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</w:t>
      </w:r>
      <w:r w:rsidRPr="002E7B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7BF6">
        <w:rPr>
          <w:rFonts w:ascii="TH SarabunPSK" w:hAnsi="TH SarabunPSK" w:cs="TH SarabunPSK"/>
          <w:b/>
          <w:bCs/>
          <w:sz w:val="32"/>
          <w:szCs w:val="32"/>
          <w:cs/>
        </w:rPr>
        <w:t>จัดประชุมคณะกรรมการแนะแนวอาชีพ ครั้งที่ 1/2562 เร่งผลักดันอบรมอาชีพแบบใหม่</w:t>
      </w:r>
    </w:p>
    <w:p w:rsidR="00DF36C3" w:rsidRPr="002E7BF6" w:rsidRDefault="004B5414" w:rsidP="00DF36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7BF6">
        <w:rPr>
          <w:rFonts w:ascii="TH SarabunPSK" w:hAnsi="TH SarabunPSK" w:cs="TH SarabunPSK"/>
          <w:sz w:val="32"/>
          <w:szCs w:val="32"/>
          <w:cs/>
        </w:rPr>
        <w:tab/>
        <w:t>วันที่ 11 มีนาคม 2562 เวลา 15.00 น. ผู้ช่วยศาสตราจารย์ ดร.ชนนาถ มีนะนันทน์ รองอธิการบดีฝ่ายกิจการนักศึกษา</w:t>
      </w:r>
      <w:r w:rsidRPr="002E7BF6">
        <w:rPr>
          <w:rFonts w:ascii="TH SarabunPSK" w:hAnsi="TH SarabunPSK" w:cs="TH SarabunPSK"/>
          <w:sz w:val="32"/>
          <w:szCs w:val="32"/>
        </w:rPr>
        <w:t xml:space="preserve"> </w:t>
      </w:r>
      <w:r w:rsidRPr="002E7BF6">
        <w:rPr>
          <w:rFonts w:ascii="TH SarabunPSK" w:hAnsi="TH SarabunPSK" w:cs="TH SarabunPSK"/>
          <w:sz w:val="32"/>
          <w:szCs w:val="32"/>
          <w:cs/>
        </w:rPr>
        <w:t xml:space="preserve">เป็นประธานการประชุมคณะกรรมการแนะแนวอาชีพ ครั้งที่ 1/2562 เพื่อแจ้งบทบาทหน้าที่และแนวทางในการดำเนินงานของกองพัฒนานักศึกษา ฝ่ายวินัยนักศึกษา ในการขับเคลื่อนการดำเนินงานการฝึกอบรมอาชีพแนวใหม่ ซึ่งคณะกรรมการที่ประชุมได้เสนอให้มีการจัดทำแผนการแนะแนวอาชีพ ในปีการศึกษา2562 เพื่อให้มีการอบรม แนะแนวอาชีพแก่นักศึกษา </w:t>
      </w:r>
      <w:r w:rsidR="003763EA" w:rsidRPr="002E7BF6">
        <w:rPr>
          <w:rFonts w:ascii="TH SarabunPSK" w:hAnsi="TH SarabunPSK" w:cs="TH SarabunPSK"/>
          <w:sz w:val="32"/>
          <w:szCs w:val="32"/>
          <w:cs/>
        </w:rPr>
        <w:t>ในรูปแบบกิจกรรมนอกหลักสูตร หลักสูตรระยะสั้น และเป็นการสำรวจความต้องการของกลุ่มนักศึกษาที่ต้องการเข้าอบรมในแต่ละหลักสูตรวิชาชีพ</w:t>
      </w:r>
    </w:p>
    <w:p w:rsidR="00DA79B0" w:rsidRPr="003D3819" w:rsidRDefault="002E7BF6" w:rsidP="003D3819">
      <w:pPr>
        <w:pStyle w:val="a4"/>
        <w:shd w:val="clear" w:color="auto" w:fill="FFFFFF"/>
        <w:spacing w:before="0" w:beforeAutospacing="0" w:after="120" w:afterAutospacing="0"/>
        <w:textAlignment w:val="baseline"/>
        <w:rPr>
          <w:rFonts w:ascii="TH SarabunPSK" w:hAnsi="TH SarabunPSK" w:cs="TH SarabunPSK"/>
          <w:sz w:val="32"/>
          <w:szCs w:val="32"/>
        </w:rPr>
      </w:pPr>
      <w:r w:rsidRPr="003D3819">
        <w:rPr>
          <w:rFonts w:ascii="TH SarabunPSK" w:hAnsi="TH SarabunPSK" w:cs="TH SarabunPSK"/>
          <w:sz w:val="32"/>
          <w:szCs w:val="32"/>
        </w:rPr>
        <w:t>Vocational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 Guidance Board </w:t>
      </w:r>
      <w:r w:rsidR="00743FBA" w:rsidRPr="003D3819">
        <w:rPr>
          <w:rFonts w:ascii="TH SarabunPSK" w:hAnsi="TH SarabunPSK" w:cs="TH SarabunPSK"/>
          <w:sz w:val="32"/>
          <w:szCs w:val="32"/>
        </w:rPr>
        <w:t>Meeting (</w:t>
      </w:r>
      <w:r w:rsidR="00DA79B0" w:rsidRPr="003D3819">
        <w:rPr>
          <w:rFonts w:ascii="TH SarabunPSK" w:hAnsi="TH SarabunPSK" w:cs="TH SarabunPSK"/>
          <w:sz w:val="32"/>
          <w:szCs w:val="32"/>
        </w:rPr>
        <w:t>1/2562</w:t>
      </w:r>
      <w:r w:rsidR="00743FBA" w:rsidRPr="003D3819">
        <w:rPr>
          <w:rFonts w:ascii="TH SarabunPSK" w:hAnsi="TH SarabunPSK" w:cs="TH SarabunPSK"/>
          <w:sz w:val="32"/>
          <w:szCs w:val="32"/>
        </w:rPr>
        <w:t xml:space="preserve">) 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to </w:t>
      </w:r>
      <w:r w:rsidR="003D3819" w:rsidRPr="003D3819">
        <w:rPr>
          <w:rFonts w:ascii="TH SarabunPSK" w:hAnsi="TH SarabunPSK" w:cs="TH SarabunPSK"/>
          <w:color w:val="333333"/>
          <w:sz w:val="32"/>
          <w:szCs w:val="32"/>
        </w:rPr>
        <w:t>promote new career path program</w:t>
      </w:r>
      <w:r w:rsidR="00743FBA" w:rsidRPr="003D3819">
        <w:rPr>
          <w:rFonts w:ascii="TH SarabunPSK" w:hAnsi="TH SarabunPSK" w:cs="TH SarabunPSK"/>
          <w:color w:val="545454"/>
          <w:sz w:val="32"/>
          <w:szCs w:val="32"/>
          <w:shd w:val="clear" w:color="auto" w:fill="FFFFFF"/>
        </w:rPr>
        <w:t>.</w:t>
      </w:r>
    </w:p>
    <w:p w:rsidR="003D3819" w:rsidRDefault="003D3819" w:rsidP="00743FB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43FBA" w:rsidRPr="003D3819" w:rsidRDefault="003D3819" w:rsidP="00743FBA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On </w:t>
      </w:r>
      <w:r w:rsidR="00DA79B0" w:rsidRPr="003D3819">
        <w:rPr>
          <w:rFonts w:ascii="TH SarabunPSK" w:hAnsi="TH SarabunPSK" w:cs="TH SarabunPSK"/>
          <w:sz w:val="32"/>
          <w:szCs w:val="32"/>
        </w:rPr>
        <w:t>March 11, 2019 at 15.00 hrs.</w:t>
      </w:r>
      <w:proofErr w:type="gramEnd"/>
      <w:r w:rsidR="002E7BF6" w:rsidRPr="003D3819">
        <w:rPr>
          <w:rFonts w:ascii="TH SarabunPSK" w:hAnsi="TH SarabunPSK" w:cs="TH SarabunPSK"/>
          <w:sz w:val="32"/>
          <w:szCs w:val="32"/>
        </w:rPr>
        <w:t xml:space="preserve"> Assist. Prof. Dr. </w:t>
      </w:r>
      <w:proofErr w:type="spellStart"/>
      <w:r w:rsidR="002E7BF6" w:rsidRPr="003D3819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="002E7BF6" w:rsidRPr="003D38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E7BF6" w:rsidRPr="003D3819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="002E7BF6" w:rsidRPr="003D3819">
        <w:rPr>
          <w:rFonts w:ascii="TH SarabunPSK" w:hAnsi="TH SarabunPSK" w:cs="TH SarabunPSK"/>
          <w:sz w:val="32"/>
          <w:szCs w:val="32"/>
        </w:rPr>
        <w:t>, Vice President for Student Affairs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 </w:t>
      </w:r>
      <w:r w:rsidR="002E7BF6" w:rsidRPr="003D3819">
        <w:rPr>
          <w:rFonts w:ascii="TH SarabunPSK" w:hAnsi="TH SarabunPSK" w:cs="TH SarabunPSK"/>
          <w:sz w:val="32"/>
          <w:szCs w:val="32"/>
        </w:rPr>
        <w:t>as a chairperson of Vocational Guidance Board Meeting No. 1/2562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 </w:t>
      </w:r>
      <w:r w:rsidR="002E7BF6" w:rsidRPr="003D3819">
        <w:rPr>
          <w:rFonts w:ascii="TH SarabunPSK" w:hAnsi="TH SarabunPSK" w:cs="TH SarabunPSK"/>
          <w:sz w:val="32"/>
          <w:szCs w:val="32"/>
        </w:rPr>
        <w:t>addres</w:t>
      </w:r>
      <w:r>
        <w:rPr>
          <w:rFonts w:ascii="TH SarabunPSK" w:hAnsi="TH SarabunPSK" w:cs="TH SarabunPSK"/>
          <w:sz w:val="32"/>
          <w:szCs w:val="32"/>
        </w:rPr>
        <w:t>s</w:t>
      </w:r>
      <w:r w:rsidR="002E7BF6" w:rsidRPr="003D3819">
        <w:rPr>
          <w:rFonts w:ascii="TH SarabunPSK" w:hAnsi="TH SarabunPSK" w:cs="TH SarabunPSK"/>
          <w:sz w:val="32"/>
          <w:szCs w:val="32"/>
        </w:rPr>
        <w:t xml:space="preserve">ed 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the roles, duties and guidelines for the operation of the Student Development Division </w:t>
      </w:r>
      <w:r w:rsidR="00DA79B0" w:rsidRPr="003D3819">
        <w:rPr>
          <w:rFonts w:ascii="TH SarabunPSK" w:hAnsi="TH SarabunPSK" w:cs="TH SarabunPSK"/>
          <w:sz w:val="32"/>
          <w:szCs w:val="32"/>
        </w:rPr>
        <w:lastRenderedPageBreak/>
        <w:t xml:space="preserve">Student discipline </w:t>
      </w:r>
      <w:r w:rsidR="002E7BF6" w:rsidRPr="003D3819">
        <w:rPr>
          <w:rFonts w:ascii="TH SarabunPSK" w:hAnsi="TH SarabunPSK" w:cs="TH SarabunPSK"/>
          <w:sz w:val="32"/>
          <w:szCs w:val="32"/>
        </w:rPr>
        <w:t>t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o </w:t>
      </w:r>
      <w:r w:rsidR="002E7BF6" w:rsidRPr="003D3819">
        <w:rPr>
          <w:rFonts w:ascii="TH SarabunPSK" w:hAnsi="TH SarabunPSK" w:cs="TH SarabunPSK"/>
          <w:sz w:val="32"/>
          <w:szCs w:val="32"/>
        </w:rPr>
        <w:t>promote and enhance</w:t>
      </w:r>
      <w:r w:rsidR="002E7BF6" w:rsidRPr="004268D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a facilitative process, a service rendered to the individual to aid our students in choosing and adjusting to their occupation.</w:t>
      </w:r>
      <w:r w:rsidR="00DA79B0" w:rsidRPr="004268D5">
        <w:rPr>
          <w:rFonts w:ascii="TH SarabunPSK" w:hAnsi="TH SarabunPSK" w:cs="TH SarabunPSK"/>
          <w:sz w:val="32"/>
          <w:szCs w:val="32"/>
        </w:rPr>
        <w:t xml:space="preserve"> </w:t>
      </w:r>
      <w:r w:rsidR="006A1EC3" w:rsidRPr="004268D5">
        <w:rPr>
          <w:rFonts w:ascii="TH SarabunPSK" w:hAnsi="TH SarabunPSK" w:cs="TH SarabunPSK"/>
          <w:sz w:val="32"/>
          <w:szCs w:val="32"/>
        </w:rPr>
        <w:t>New</w:t>
      </w:r>
      <w:r w:rsidR="004268D5">
        <w:rPr>
          <w:rFonts w:ascii="TH SarabunPSK" w:hAnsi="TH SarabunPSK" w:cs="TH SarabunPSK"/>
          <w:sz w:val="32"/>
          <w:szCs w:val="32"/>
        </w:rPr>
        <w:t xml:space="preserve"> v</w:t>
      </w:r>
      <w:r w:rsidR="006A1EC3" w:rsidRPr="003D381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arious forms of career guidance</w:t>
      </w:r>
      <w:r w:rsidR="006A1EC3" w:rsidRPr="003D3819">
        <w:rPr>
          <w:rFonts w:ascii="TH SarabunPSK" w:hAnsi="TH SarabunPSK" w:cs="TH SarabunPSK"/>
          <w:sz w:val="32"/>
          <w:szCs w:val="32"/>
        </w:rPr>
        <w:t xml:space="preserve"> were  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 </w:t>
      </w:r>
      <w:r w:rsidR="006A1EC3" w:rsidRPr="003D3819">
        <w:rPr>
          <w:rFonts w:ascii="TH SarabunPSK" w:hAnsi="TH SarabunPSK" w:cs="TH SarabunPSK"/>
          <w:sz w:val="32"/>
          <w:szCs w:val="32"/>
        </w:rPr>
        <w:t>discussed with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 </w:t>
      </w:r>
      <w:r w:rsidR="006A1EC3" w:rsidRPr="003D3819">
        <w:rPr>
          <w:rFonts w:ascii="TH SarabunPSK" w:hAnsi="TH SarabunPSK" w:cs="TH SarabunPSK"/>
          <w:sz w:val="32"/>
          <w:szCs w:val="32"/>
        </w:rPr>
        <w:t xml:space="preserve">its action 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plan </w:t>
      </w:r>
      <w:r w:rsidR="006A1EC3" w:rsidRPr="003D3819">
        <w:rPr>
          <w:rFonts w:ascii="TH SarabunPSK" w:hAnsi="TH SarabunPSK" w:cs="TH SarabunPSK"/>
          <w:sz w:val="32"/>
          <w:szCs w:val="32"/>
        </w:rPr>
        <w:t xml:space="preserve">for academic year 2019. </w:t>
      </w:r>
      <w:r w:rsidR="00743FBA" w:rsidRPr="003D3819">
        <w:rPr>
          <w:rFonts w:ascii="TH SarabunPSK" w:hAnsi="TH SarabunPSK" w:cs="TH SarabunPSK"/>
          <w:sz w:val="32"/>
          <w:szCs w:val="32"/>
        </w:rPr>
        <w:t>T</w:t>
      </w:r>
      <w:r w:rsidR="006A1EC3" w:rsidRPr="003D3819">
        <w:rPr>
          <w:rFonts w:ascii="TH SarabunPSK" w:hAnsi="TH SarabunPSK" w:cs="TH SarabunPSK"/>
          <w:sz w:val="32"/>
          <w:szCs w:val="32"/>
        </w:rPr>
        <w:t xml:space="preserve">he survey of </w:t>
      </w:r>
      <w:r w:rsidR="00743FBA" w:rsidRPr="003D3819">
        <w:rPr>
          <w:rFonts w:ascii="TH SarabunPSK" w:hAnsi="TH SarabunPSK" w:cs="TH SarabunPSK"/>
          <w:sz w:val="32"/>
          <w:szCs w:val="32"/>
        </w:rPr>
        <w:t xml:space="preserve">the </w:t>
      </w:r>
      <w:r w:rsidR="006A1EC3" w:rsidRPr="003D3819">
        <w:rPr>
          <w:rFonts w:ascii="TH SarabunPSK" w:hAnsi="TH SarabunPSK" w:cs="TH SarabunPSK"/>
          <w:sz w:val="32"/>
          <w:szCs w:val="32"/>
        </w:rPr>
        <w:t>need</w:t>
      </w:r>
      <w:r w:rsidR="00743FBA" w:rsidRPr="003D3819">
        <w:rPr>
          <w:rFonts w:ascii="TH SarabunPSK" w:hAnsi="TH SarabunPSK" w:cs="TH SarabunPSK"/>
          <w:sz w:val="32"/>
          <w:szCs w:val="32"/>
        </w:rPr>
        <w:t>s of students will</w:t>
      </w:r>
      <w:r w:rsidR="006A1EC3" w:rsidRPr="003D3819">
        <w:rPr>
          <w:rFonts w:ascii="TH SarabunPSK" w:hAnsi="TH SarabunPSK" w:cs="TH SarabunPSK"/>
          <w:sz w:val="32"/>
          <w:szCs w:val="32"/>
        </w:rPr>
        <w:t xml:space="preserve"> give holistic support </w:t>
      </w:r>
      <w:r w:rsidR="00743FBA" w:rsidRPr="003D3819">
        <w:rPr>
          <w:rFonts w:ascii="TH SarabunPSK" w:hAnsi="TH SarabunPSK" w:cs="TH SarabunPSK"/>
          <w:sz w:val="32"/>
          <w:szCs w:val="32"/>
        </w:rPr>
        <w:t xml:space="preserve">and </w:t>
      </w:r>
      <w:r w:rsidR="00743FBA" w:rsidRPr="003D3819">
        <w:rPr>
          <w:rFonts w:ascii="TH SarabunPSK" w:hAnsi="TH SarabunPSK" w:cs="TH SarabunPSK"/>
          <w:color w:val="111111"/>
          <w:sz w:val="32"/>
          <w:szCs w:val="32"/>
          <w:shd w:val="clear" w:color="auto" w:fill="FFFFFF"/>
        </w:rPr>
        <w:t xml:space="preserve">make educational-vocational choices consistent with their interests, abilities, and talents </w:t>
      </w:r>
      <w:r w:rsidR="00743FBA" w:rsidRPr="003D3819">
        <w:rPr>
          <w:rFonts w:ascii="TH SarabunPSK" w:hAnsi="TH SarabunPSK" w:cs="TH SarabunPSK"/>
          <w:sz w:val="32"/>
          <w:szCs w:val="32"/>
        </w:rPr>
        <w:t xml:space="preserve">through </w:t>
      </w:r>
      <w:r w:rsidR="00DA79B0" w:rsidRPr="003D3819">
        <w:rPr>
          <w:rFonts w:ascii="TH SarabunPSK" w:hAnsi="TH SarabunPSK" w:cs="TH SarabunPSK"/>
          <w:sz w:val="32"/>
          <w:szCs w:val="32"/>
        </w:rPr>
        <w:t>extracurricular activities</w:t>
      </w:r>
      <w:r w:rsidR="00743FBA" w:rsidRPr="003D3819">
        <w:rPr>
          <w:rFonts w:ascii="TH SarabunPSK" w:hAnsi="TH SarabunPSK" w:cs="TH SarabunPSK"/>
          <w:sz w:val="32"/>
          <w:szCs w:val="32"/>
        </w:rPr>
        <w:t>, s</w:t>
      </w:r>
      <w:r w:rsidR="00DA79B0" w:rsidRPr="003D3819">
        <w:rPr>
          <w:rFonts w:ascii="TH SarabunPSK" w:hAnsi="TH SarabunPSK" w:cs="TH SarabunPSK"/>
          <w:sz w:val="32"/>
          <w:szCs w:val="32"/>
        </w:rPr>
        <w:t xml:space="preserve">hort course </w:t>
      </w:r>
      <w:r w:rsidR="00743FBA" w:rsidRPr="003D3819">
        <w:rPr>
          <w:rFonts w:ascii="TH SarabunPSK" w:hAnsi="TH SarabunPSK" w:cs="TH SarabunPSK"/>
          <w:sz w:val="32"/>
          <w:szCs w:val="32"/>
        </w:rPr>
        <w:t>training and professional practices.</w:t>
      </w:r>
      <w:r w:rsidR="00743FBA" w:rsidRPr="003D3819">
        <w:rPr>
          <w:rFonts w:ascii="TH SarabunPSK" w:hAnsi="TH SarabunPSK" w:cs="TH SarabunPSK"/>
          <w:color w:val="111111"/>
          <w:sz w:val="32"/>
          <w:szCs w:val="32"/>
          <w:shd w:val="clear" w:color="auto" w:fill="FFFFFF"/>
        </w:rPr>
        <w:t xml:space="preserve"> </w:t>
      </w:r>
    </w:p>
    <w:p w:rsidR="003D3819" w:rsidRPr="003D3819" w:rsidRDefault="003D3819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3D3819" w:rsidRPr="003D3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CC" w:rsidRDefault="00166BCC" w:rsidP="002B6E52">
      <w:pPr>
        <w:spacing w:after="0" w:line="240" w:lineRule="auto"/>
      </w:pPr>
      <w:r>
        <w:separator/>
      </w:r>
    </w:p>
  </w:endnote>
  <w:endnote w:type="continuationSeparator" w:id="0">
    <w:p w:rsidR="00166BCC" w:rsidRDefault="00166BCC" w:rsidP="002B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52" w:rsidRDefault="002B6E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52" w:rsidRDefault="002B6E52" w:rsidP="002B6E52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2B6E52" w:rsidRDefault="002B6E52" w:rsidP="002B6E52">
    <w:pPr>
      <w:pStyle w:val="a5"/>
      <w:jc w:val="center"/>
    </w:pPr>
    <w:r w:rsidRPr="007A68B2">
      <w:t>#sddssru #ssru #student #university</w:t>
    </w:r>
  </w:p>
  <w:p w:rsidR="002B6E52" w:rsidRDefault="002B6E52" w:rsidP="002B6E52">
    <w:pPr>
      <w:pStyle w:val="a5"/>
    </w:pPr>
  </w:p>
  <w:p w:rsidR="002B6E52" w:rsidRDefault="002B6E52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52" w:rsidRDefault="002B6E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CC" w:rsidRDefault="00166BCC" w:rsidP="002B6E52">
      <w:pPr>
        <w:spacing w:after="0" w:line="240" w:lineRule="auto"/>
      </w:pPr>
      <w:r>
        <w:separator/>
      </w:r>
    </w:p>
  </w:footnote>
  <w:footnote w:type="continuationSeparator" w:id="0">
    <w:p w:rsidR="00166BCC" w:rsidRDefault="00166BCC" w:rsidP="002B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52" w:rsidRDefault="002B6E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52" w:rsidRDefault="002B6E52" w:rsidP="002B6E52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2B6E52" w:rsidRDefault="002B6E52" w:rsidP="002B6E52">
    <w:pPr>
      <w:pStyle w:val="a5"/>
      <w:jc w:val="center"/>
    </w:pPr>
    <w:r w:rsidRPr="007A68B2">
      <w:t>#sddssru #ssru #student #university</w:t>
    </w:r>
  </w:p>
  <w:p w:rsidR="002B6E52" w:rsidRDefault="002B6E52" w:rsidP="002B6E52">
    <w:pPr>
      <w:pStyle w:val="a5"/>
    </w:pPr>
  </w:p>
  <w:p w:rsidR="002B6E52" w:rsidRDefault="002B6E5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52" w:rsidRDefault="002B6E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3"/>
    <w:rsid w:val="0013786A"/>
    <w:rsid w:val="00166BCC"/>
    <w:rsid w:val="002B6E52"/>
    <w:rsid w:val="002E7BF6"/>
    <w:rsid w:val="0035182A"/>
    <w:rsid w:val="003763EA"/>
    <w:rsid w:val="003D3819"/>
    <w:rsid w:val="004268D5"/>
    <w:rsid w:val="004B5414"/>
    <w:rsid w:val="00570CC7"/>
    <w:rsid w:val="00616B93"/>
    <w:rsid w:val="00645F08"/>
    <w:rsid w:val="006A1EC3"/>
    <w:rsid w:val="006E7F5D"/>
    <w:rsid w:val="00743FBA"/>
    <w:rsid w:val="00791BDB"/>
    <w:rsid w:val="007B69CE"/>
    <w:rsid w:val="0099189F"/>
    <w:rsid w:val="00997977"/>
    <w:rsid w:val="00A320E7"/>
    <w:rsid w:val="00B01F00"/>
    <w:rsid w:val="00B80E4C"/>
    <w:rsid w:val="00BA1BA4"/>
    <w:rsid w:val="00D556E0"/>
    <w:rsid w:val="00DA79B0"/>
    <w:rsid w:val="00D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3FBA"/>
    <w:rPr>
      <w:i/>
      <w:iCs/>
    </w:rPr>
  </w:style>
  <w:style w:type="paragraph" w:styleId="a4">
    <w:name w:val="Normal (Web)"/>
    <w:basedOn w:val="a"/>
    <w:uiPriority w:val="99"/>
    <w:unhideWhenUsed/>
    <w:rsid w:val="003D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B6E52"/>
  </w:style>
  <w:style w:type="paragraph" w:styleId="a7">
    <w:name w:val="footer"/>
    <w:basedOn w:val="a"/>
    <w:link w:val="a8"/>
    <w:uiPriority w:val="99"/>
    <w:unhideWhenUsed/>
    <w:rsid w:val="002B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B6E52"/>
  </w:style>
  <w:style w:type="character" w:styleId="a9">
    <w:name w:val="Hyperlink"/>
    <w:basedOn w:val="a0"/>
    <w:uiPriority w:val="99"/>
    <w:semiHidden/>
    <w:unhideWhenUsed/>
    <w:rsid w:val="002B6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3FBA"/>
    <w:rPr>
      <w:i/>
      <w:iCs/>
    </w:rPr>
  </w:style>
  <w:style w:type="paragraph" w:styleId="a4">
    <w:name w:val="Normal (Web)"/>
    <w:basedOn w:val="a"/>
    <w:uiPriority w:val="99"/>
    <w:unhideWhenUsed/>
    <w:rsid w:val="003D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B6E52"/>
  </w:style>
  <w:style w:type="paragraph" w:styleId="a7">
    <w:name w:val="footer"/>
    <w:basedOn w:val="a"/>
    <w:link w:val="a8"/>
    <w:uiPriority w:val="99"/>
    <w:unhideWhenUsed/>
    <w:rsid w:val="002B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B6E52"/>
  </w:style>
  <w:style w:type="character" w:styleId="a9">
    <w:name w:val="Hyperlink"/>
    <w:basedOn w:val="a0"/>
    <w:uiPriority w:val="99"/>
    <w:semiHidden/>
    <w:unhideWhenUsed/>
    <w:rsid w:val="002B6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C3E4-6356-4113-AA48-05D27941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7</cp:revision>
  <dcterms:created xsi:type="dcterms:W3CDTF">2019-03-14T04:53:00Z</dcterms:created>
  <dcterms:modified xsi:type="dcterms:W3CDTF">2019-04-10T11:40:00Z</dcterms:modified>
</cp:coreProperties>
</file>