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62" w:rsidRDefault="00653E62" w:rsidP="00653E62">
      <w:pP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</w:pPr>
    </w:p>
    <w:p w:rsidR="00653E62" w:rsidRDefault="00653E62" w:rsidP="00653E6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632562-01"/>
          </v:shape>
        </w:pict>
      </w:r>
    </w:p>
    <w:p w:rsidR="0082756E" w:rsidRPr="004A7904" w:rsidRDefault="004A7904" w:rsidP="00653E62">
      <w:pP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ชมรมพี</w:t>
      </w:r>
      <w:proofErr w:type="spellStart"/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อาร์</w:t>
      </w:r>
      <w:proofErr w:type="spellEnd"/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ร่วม</w:t>
      </w:r>
      <w:r w:rsidR="0082756E" w:rsidRPr="004A790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สืบสานตำนานผ้าแห่งสยาม</w:t>
      </w:r>
    </w:p>
    <w:p w:rsidR="00653E62" w:rsidRDefault="00BC080C" w:rsidP="00653E62">
      <w:pPr>
        <w:ind w:firstLine="720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A790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เมื่อ</w:t>
      </w:r>
      <w:proofErr w:type="spellStart"/>
      <w:r w:rsidRPr="004A790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</w:t>
      </w:r>
      <w:r w:rsidR="006350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พฟ</w:t>
      </w:r>
      <w:proofErr w:type="spellEnd"/>
      <w:r w:rsidR="006350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หัสบดี</w:t>
      </w:r>
      <w:r w:rsidRPr="004A790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 </w:t>
      </w:r>
      <w:r w:rsidR="00981740" w:rsidRPr="004A790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14 </w:t>
      </w:r>
      <w:r w:rsidR="00981740" w:rsidRPr="004A790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มีนาคม</w:t>
      </w:r>
      <w:r w:rsidR="006350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3501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2562 </w:t>
      </w:r>
      <w:r w:rsidR="00981740" w:rsidRPr="004A790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ชมรมประชาสัมพันธ์ จัดโครงการ</w:t>
      </w:r>
      <w:r w:rsidR="00981740" w:rsidRPr="0063501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เรียนรู้ทุกเรื่องราว ภายใต้แนวคิด "สืบสานตำนานผ้าแห่งสยาม"</w:t>
      </w:r>
      <w:r w:rsidR="00A978BE" w:rsidRPr="0063501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81740" w:rsidRPr="0063501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ณ พิพิธภัณฑ์ผ้าในสมเด็จพระนางเจ้าสิริกิติ์ พระบรมราชินีนาถ และวัดพระศรี</w:t>
      </w:r>
      <w:proofErr w:type="spellStart"/>
      <w:r w:rsidR="00981740" w:rsidRPr="0063501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รัตน</w:t>
      </w:r>
      <w:proofErr w:type="spellEnd"/>
      <w:r w:rsidR="00981740" w:rsidRPr="0063501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ศาสดาราม เพื่อเป็นการเรียนรู้และร่วมสืบสานถึงประวัติความเป็นมาของผ้าไทย</w:t>
      </w:r>
      <w:r w:rsidR="0063501D" w:rsidRPr="0063501D">
        <w:rPr>
          <w:rFonts w:ascii="TH Sarabun New" w:hAnsi="TH Sarabun New" w:cs="TH Sarabun New"/>
          <w:color w:val="292929"/>
          <w:spacing w:val="3"/>
          <w:sz w:val="32"/>
          <w:szCs w:val="32"/>
          <w:shd w:val="clear" w:color="auto" w:fill="FFFFFF"/>
          <w:cs/>
        </w:rPr>
        <w:t xml:space="preserve"> ที่เป็นภูมิปัญญา เทคนิคการทอผ้าโบราณที่บ่งบอกศิลปวัฒนธรรมของชาติอันล้ำค่า</w:t>
      </w:r>
    </w:p>
    <w:p w:rsidR="00A978BE" w:rsidRPr="004A7904" w:rsidRDefault="00653E62" w:rsidP="00653E62">
      <w:pPr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A790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“Passing</w:t>
      </w:r>
      <w:r w:rsidR="00A978BE" w:rsidRPr="004A790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on the Legend of the Textile of Siam”</w:t>
      </w:r>
      <w:r w:rsidR="004A790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A7904" w:rsidRPr="004A790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with PR Club</w:t>
      </w:r>
    </w:p>
    <w:p w:rsidR="00BA0A90" w:rsidRPr="00653E62" w:rsidRDefault="00485D1A" w:rsidP="00653E62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A7904">
        <w:rPr>
          <w:rFonts w:ascii="TH Sarabun New" w:hAnsi="TH Sarabun New" w:cs="TH Sarabun New"/>
          <w:sz w:val="32"/>
          <w:szCs w:val="32"/>
          <w:shd w:val="clear" w:color="auto" w:fill="FFFFFF"/>
        </w:rPr>
        <w:t>Thai in particular is rich with traditional textiles, overflowing with ancient textiles, crafts and techniques that are unique</w:t>
      </w:r>
      <w:r w:rsidR="0082756E" w:rsidRPr="004A7904">
        <w:rPr>
          <w:rFonts w:ascii="TH Sarabun New" w:hAnsi="TH Sarabun New" w:cs="TH Sarabun New"/>
          <w:sz w:val="32"/>
          <w:szCs w:val="32"/>
        </w:rPr>
        <w:t xml:space="preserve">. </w:t>
      </w:r>
      <w:r w:rsidR="0082756E" w:rsidRPr="004A7904">
        <w:rPr>
          <w:rFonts w:ascii="TH Sarabun New" w:hAnsi="TH Sarabun New" w:cs="TH Sarabun New"/>
          <w:sz w:val="32"/>
          <w:szCs w:val="32"/>
          <w:shd w:val="clear" w:color="auto" w:fill="FFFFFF"/>
        </w:rPr>
        <w:t> In the production of </w:t>
      </w:r>
      <w:r w:rsidR="0082756E" w:rsidRPr="004A7904">
        <w:rPr>
          <w:rStyle w:val="a4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traditional textiles passing</w:t>
      </w:r>
      <w:r w:rsidR="0082756E" w:rsidRPr="004A7904">
        <w:rPr>
          <w:rFonts w:ascii="TH Sarabun New" w:hAnsi="TH Sarabun New" w:cs="TH Sarabun New"/>
          <w:sz w:val="32"/>
          <w:szCs w:val="32"/>
          <w:shd w:val="clear" w:color="auto" w:fill="FFFFFF"/>
        </w:rPr>
        <w:t> down through generations, i</w:t>
      </w:r>
      <w:r w:rsidR="0082756E" w:rsidRPr="004A7904">
        <w:rPr>
          <w:rFonts w:ascii="TH Sarabun New" w:hAnsi="TH Sarabun New" w:cs="TH Sarabun New"/>
          <w:sz w:val="32"/>
          <w:szCs w:val="32"/>
        </w:rPr>
        <w:t xml:space="preserve">t requires active effort on our part in order to safeguard it. </w:t>
      </w:r>
      <w:r w:rsidR="0082756E" w:rsidRPr="0063501D">
        <w:rPr>
          <w:rFonts w:ascii="TH Sarabun New" w:hAnsi="TH Sarabun New" w:cs="TH Sarabun New"/>
          <w:sz w:val="32"/>
          <w:szCs w:val="32"/>
        </w:rPr>
        <w:t>Consequently,</w:t>
      </w:r>
      <w:r w:rsidR="0082756E" w:rsidRPr="004A790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36CC0" w:rsidRPr="004A7904">
        <w:rPr>
          <w:rFonts w:ascii="TH Sarabun New" w:hAnsi="TH Sarabun New" w:cs="TH Sarabun New"/>
          <w:sz w:val="32"/>
          <w:szCs w:val="32"/>
        </w:rPr>
        <w:t>P</w:t>
      </w:r>
      <w:r w:rsidR="00F924D8" w:rsidRPr="004A7904">
        <w:rPr>
          <w:rFonts w:ascii="TH Sarabun New" w:hAnsi="TH Sarabun New" w:cs="TH Sarabun New"/>
          <w:sz w:val="32"/>
          <w:szCs w:val="32"/>
        </w:rPr>
        <w:t>R Club o</w:t>
      </w:r>
      <w:r w:rsidR="00F36CC0" w:rsidRPr="004A7904">
        <w:rPr>
          <w:rFonts w:ascii="TH Sarabun New" w:hAnsi="TH Sarabun New" w:cs="TH Sarabun New"/>
          <w:sz w:val="32"/>
          <w:szCs w:val="32"/>
        </w:rPr>
        <w:t>rganize</w:t>
      </w:r>
      <w:r w:rsidR="00F924D8" w:rsidRPr="004A7904">
        <w:rPr>
          <w:rFonts w:ascii="TH Sarabun New" w:hAnsi="TH Sarabun New" w:cs="TH Sarabun New"/>
          <w:sz w:val="32"/>
          <w:szCs w:val="32"/>
        </w:rPr>
        <w:t>d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 </w:t>
      </w:r>
      <w:r w:rsidR="00F924D8" w:rsidRPr="004A7904">
        <w:rPr>
          <w:rFonts w:ascii="TH Sarabun New" w:hAnsi="TH Sarabun New" w:cs="TH Sarabun New"/>
          <w:sz w:val="32"/>
          <w:szCs w:val="32"/>
        </w:rPr>
        <w:t xml:space="preserve">Learning </w:t>
      </w:r>
      <w:r w:rsidR="00A978BE" w:rsidRPr="004A7904">
        <w:rPr>
          <w:rFonts w:ascii="TH Sarabun New" w:hAnsi="TH Sarabun New" w:cs="TH Sarabun New"/>
          <w:sz w:val="32"/>
          <w:szCs w:val="32"/>
        </w:rPr>
        <w:t>A</w:t>
      </w:r>
      <w:r w:rsidR="00F924D8" w:rsidRPr="004A7904">
        <w:rPr>
          <w:rFonts w:ascii="TH Sarabun New" w:hAnsi="TH Sarabun New" w:cs="TH Sarabun New"/>
          <w:sz w:val="32"/>
          <w:szCs w:val="32"/>
        </w:rPr>
        <w:t xml:space="preserve">ll </w:t>
      </w:r>
      <w:r w:rsidRPr="004A7904">
        <w:rPr>
          <w:rFonts w:ascii="TH Sarabun New" w:hAnsi="TH Sarabun New" w:cs="TH Sarabun New"/>
          <w:sz w:val="32"/>
          <w:szCs w:val="32"/>
        </w:rPr>
        <w:t xml:space="preserve">Project 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under the concept </w:t>
      </w:r>
      <w:proofErr w:type="gramStart"/>
      <w:r w:rsidR="00F36CC0" w:rsidRPr="004A7904">
        <w:rPr>
          <w:rFonts w:ascii="TH Sarabun New" w:hAnsi="TH Sarabun New" w:cs="TH Sarabun New"/>
          <w:sz w:val="32"/>
          <w:szCs w:val="32"/>
        </w:rPr>
        <w:t>"</w:t>
      </w:r>
      <w:r w:rsidR="0091129F" w:rsidRPr="004A7904">
        <w:rPr>
          <w:rFonts w:ascii="TH Sarabun New" w:hAnsi="TH Sarabun New" w:cs="TH Sarabun New"/>
          <w:sz w:val="32"/>
          <w:szCs w:val="32"/>
        </w:rPr>
        <w:t xml:space="preserve"> </w:t>
      </w:r>
      <w:r w:rsidR="00A978BE" w:rsidRPr="004A7904">
        <w:rPr>
          <w:rFonts w:ascii="TH Sarabun New" w:hAnsi="TH Sarabun New" w:cs="TH Sarabun New"/>
          <w:sz w:val="32"/>
          <w:szCs w:val="32"/>
        </w:rPr>
        <w:t>Passing</w:t>
      </w:r>
      <w:proofErr w:type="gramEnd"/>
      <w:r w:rsidR="001E1CB7" w:rsidRPr="004A790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978BE" w:rsidRPr="004A7904">
        <w:rPr>
          <w:rFonts w:ascii="TH Sarabun New" w:hAnsi="TH Sarabun New" w:cs="TH Sarabun New"/>
          <w:sz w:val="32"/>
          <w:szCs w:val="32"/>
        </w:rPr>
        <w:t>on the L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egend of the </w:t>
      </w:r>
      <w:r w:rsidR="00F924D8" w:rsidRPr="004A7904">
        <w:rPr>
          <w:rFonts w:ascii="TH Sarabun New" w:hAnsi="TH Sarabun New" w:cs="TH Sarabun New"/>
          <w:sz w:val="32"/>
          <w:szCs w:val="32"/>
        </w:rPr>
        <w:t xml:space="preserve">Textile 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of Siam" </w:t>
      </w:r>
      <w:r w:rsidR="009A1160" w:rsidRPr="004A7904">
        <w:rPr>
          <w:rFonts w:ascii="TH Sarabun New" w:hAnsi="TH Sarabun New" w:cs="TH Sarabun New"/>
          <w:sz w:val="32"/>
          <w:szCs w:val="32"/>
        </w:rPr>
        <w:t xml:space="preserve">on </w:t>
      </w:r>
      <w:r w:rsidR="0063501D">
        <w:rPr>
          <w:rFonts w:ascii="TH Sarabun New" w:hAnsi="TH Sarabun New" w:cs="TH Sarabun New"/>
          <w:sz w:val="32"/>
          <w:szCs w:val="32"/>
        </w:rPr>
        <w:t xml:space="preserve">Thursday 14 </w:t>
      </w:r>
      <w:r w:rsidR="009A1160" w:rsidRPr="004A7904">
        <w:rPr>
          <w:rFonts w:ascii="TH Sarabun New" w:hAnsi="TH Sarabun New" w:cs="TH Sarabun New"/>
          <w:sz w:val="32"/>
          <w:szCs w:val="32"/>
        </w:rPr>
        <w:t xml:space="preserve">March  2019 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at </w:t>
      </w:r>
      <w:r w:rsidR="00F924D8" w:rsidRPr="004A7904">
        <w:rPr>
          <w:rFonts w:ascii="TH Sarabun New" w:hAnsi="TH Sarabun New" w:cs="TH Sarabun New"/>
          <w:sz w:val="32"/>
          <w:szCs w:val="32"/>
        </w:rPr>
        <w:t xml:space="preserve">The Queen </w:t>
      </w:r>
      <w:proofErr w:type="spellStart"/>
      <w:r w:rsidR="00F924D8" w:rsidRPr="004A7904">
        <w:rPr>
          <w:rFonts w:ascii="TH Sarabun New" w:hAnsi="TH Sarabun New" w:cs="TH Sarabun New"/>
          <w:sz w:val="32"/>
          <w:szCs w:val="32"/>
        </w:rPr>
        <w:t>Sirikit</w:t>
      </w:r>
      <w:proofErr w:type="spellEnd"/>
      <w:r w:rsidR="00F924D8" w:rsidRPr="004A7904">
        <w:rPr>
          <w:rFonts w:ascii="TH Sarabun New" w:hAnsi="TH Sarabun New" w:cs="TH Sarabun New"/>
          <w:sz w:val="32"/>
          <w:szCs w:val="32"/>
        </w:rPr>
        <w:t xml:space="preserve"> Museum of Textiles</w:t>
      </w:r>
      <w:r w:rsidR="00A978BE" w:rsidRPr="004A7904">
        <w:rPr>
          <w:rFonts w:ascii="TH Sarabun New" w:hAnsi="TH Sarabun New" w:cs="TH Sarabun New"/>
          <w:sz w:val="32"/>
          <w:szCs w:val="32"/>
        </w:rPr>
        <w:t xml:space="preserve"> and </w:t>
      </w:r>
      <w:r w:rsidR="00F924D8" w:rsidRPr="004A7904">
        <w:rPr>
          <w:rFonts w:ascii="TH Sarabun New" w:hAnsi="TH Sarabun New" w:cs="TH Sarabun New"/>
          <w:sz w:val="32"/>
          <w:szCs w:val="32"/>
        </w:rPr>
        <w:t>Temple of The Emerald Buddha</w:t>
      </w:r>
      <w:r w:rsidR="009A1160" w:rsidRPr="004A7904">
        <w:rPr>
          <w:rFonts w:ascii="TH Sarabun New" w:hAnsi="TH Sarabun New" w:cs="TH Sarabun New"/>
          <w:sz w:val="32"/>
          <w:szCs w:val="32"/>
        </w:rPr>
        <w:t xml:space="preserve"> to learn and </w:t>
      </w:r>
      <w:r w:rsidRPr="004A7904">
        <w:rPr>
          <w:rFonts w:ascii="TH Sarabun New" w:hAnsi="TH Sarabun New" w:cs="TH Sarabun New"/>
          <w:sz w:val="32"/>
          <w:szCs w:val="32"/>
        </w:rPr>
        <w:t>preserve</w:t>
      </w:r>
      <w:r w:rsidR="00F36CC0" w:rsidRPr="004A7904">
        <w:rPr>
          <w:rFonts w:ascii="TH Sarabun New" w:hAnsi="TH Sarabun New" w:cs="TH Sarabun New"/>
          <w:sz w:val="32"/>
          <w:szCs w:val="32"/>
        </w:rPr>
        <w:t xml:space="preserve"> the history of Thai fabrics</w:t>
      </w:r>
    </w:p>
    <w:sectPr w:rsidR="00BA0A90" w:rsidRPr="00653E62" w:rsidSect="00E35F1F">
      <w:headerReference w:type="default" r:id="rId9"/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04" w:rsidRDefault="00D92904" w:rsidP="00653E62">
      <w:pPr>
        <w:spacing w:after="0" w:line="240" w:lineRule="auto"/>
      </w:pPr>
      <w:r>
        <w:separator/>
      </w:r>
    </w:p>
  </w:endnote>
  <w:endnote w:type="continuationSeparator" w:id="0">
    <w:p w:rsidR="00D92904" w:rsidRDefault="00D92904" w:rsidP="0065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62" w:rsidRPr="00547D5B" w:rsidRDefault="00653E62" w:rsidP="00653E62">
    <w:pPr>
      <w:pStyle w:val="aa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653E62" w:rsidRPr="00653E62" w:rsidRDefault="00653E62" w:rsidP="00653E62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04" w:rsidRDefault="00D92904" w:rsidP="00653E62">
      <w:pPr>
        <w:spacing w:after="0" w:line="240" w:lineRule="auto"/>
      </w:pPr>
      <w:r>
        <w:separator/>
      </w:r>
    </w:p>
  </w:footnote>
  <w:footnote w:type="continuationSeparator" w:id="0">
    <w:p w:rsidR="00D92904" w:rsidRDefault="00D92904" w:rsidP="0065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62" w:rsidRPr="00547D5B" w:rsidRDefault="00653E62" w:rsidP="00653E62">
    <w:pPr>
      <w:pStyle w:val="aa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653E62" w:rsidRPr="00653E62" w:rsidRDefault="00653E62" w:rsidP="00653E62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66F50"/>
    <w:rsid w:val="000B48FB"/>
    <w:rsid w:val="001772BE"/>
    <w:rsid w:val="001950AB"/>
    <w:rsid w:val="001D106F"/>
    <w:rsid w:val="001E1CB7"/>
    <w:rsid w:val="002527F9"/>
    <w:rsid w:val="0026415A"/>
    <w:rsid w:val="00282A40"/>
    <w:rsid w:val="002974D9"/>
    <w:rsid w:val="002C551B"/>
    <w:rsid w:val="002D65A6"/>
    <w:rsid w:val="002E6A19"/>
    <w:rsid w:val="003805D1"/>
    <w:rsid w:val="00420092"/>
    <w:rsid w:val="0046303D"/>
    <w:rsid w:val="00485D1A"/>
    <w:rsid w:val="004A7904"/>
    <w:rsid w:val="004B64D4"/>
    <w:rsid w:val="004D2162"/>
    <w:rsid w:val="00521614"/>
    <w:rsid w:val="00530A3E"/>
    <w:rsid w:val="0056130B"/>
    <w:rsid w:val="005A170B"/>
    <w:rsid w:val="006003E2"/>
    <w:rsid w:val="00627780"/>
    <w:rsid w:val="0063501D"/>
    <w:rsid w:val="00653E62"/>
    <w:rsid w:val="00662062"/>
    <w:rsid w:val="00685EBA"/>
    <w:rsid w:val="006A70FE"/>
    <w:rsid w:val="006B48F5"/>
    <w:rsid w:val="00723932"/>
    <w:rsid w:val="00724217"/>
    <w:rsid w:val="00764BB1"/>
    <w:rsid w:val="007653AB"/>
    <w:rsid w:val="007E0247"/>
    <w:rsid w:val="0082756E"/>
    <w:rsid w:val="00841E8E"/>
    <w:rsid w:val="008557B2"/>
    <w:rsid w:val="0086446C"/>
    <w:rsid w:val="00865A14"/>
    <w:rsid w:val="008901D9"/>
    <w:rsid w:val="00891DD4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B2207"/>
    <w:rsid w:val="009C313A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7149F"/>
    <w:rsid w:val="00C71CD8"/>
    <w:rsid w:val="00CA2B71"/>
    <w:rsid w:val="00CC2EE6"/>
    <w:rsid w:val="00CC7A6F"/>
    <w:rsid w:val="00D04824"/>
    <w:rsid w:val="00D20736"/>
    <w:rsid w:val="00D628AB"/>
    <w:rsid w:val="00D92904"/>
    <w:rsid w:val="00E35F1F"/>
    <w:rsid w:val="00E81A3B"/>
    <w:rsid w:val="00E859B6"/>
    <w:rsid w:val="00E86432"/>
    <w:rsid w:val="00EB4FA6"/>
    <w:rsid w:val="00EE1A12"/>
    <w:rsid w:val="00EF57A1"/>
    <w:rsid w:val="00F36CC0"/>
    <w:rsid w:val="00F44FB5"/>
    <w:rsid w:val="00F53707"/>
    <w:rsid w:val="00F62AF2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53E62"/>
  </w:style>
  <w:style w:type="paragraph" w:styleId="ac">
    <w:name w:val="footer"/>
    <w:basedOn w:val="a"/>
    <w:link w:val="ad"/>
    <w:uiPriority w:val="99"/>
    <w:unhideWhenUsed/>
    <w:rsid w:val="0065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653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5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53E62"/>
  </w:style>
  <w:style w:type="paragraph" w:styleId="ac">
    <w:name w:val="footer"/>
    <w:basedOn w:val="a"/>
    <w:link w:val="ad"/>
    <w:uiPriority w:val="99"/>
    <w:unhideWhenUsed/>
    <w:rsid w:val="0065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65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5</cp:revision>
  <cp:lastPrinted>2019-04-11T10:34:00Z</cp:lastPrinted>
  <dcterms:created xsi:type="dcterms:W3CDTF">2019-04-13T08:04:00Z</dcterms:created>
  <dcterms:modified xsi:type="dcterms:W3CDTF">2019-05-03T04:33:00Z</dcterms:modified>
</cp:coreProperties>
</file>