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F3" w:rsidRDefault="008B39F3" w:rsidP="008B39F3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6"/>
          <w:szCs w:val="36"/>
          <w:shd w:val="clear" w:color="auto" w:fill="FFFFFF"/>
        </w:rPr>
        <w:drawing>
          <wp:inline distT="0" distB="0" distL="0" distR="0" wp14:anchorId="52499A08" wp14:editId="6CA6F53A">
            <wp:extent cx="5731510" cy="5864225"/>
            <wp:effectExtent l="0" t="0" r="2540" b="3175"/>
            <wp:docPr id="1" name="รูปภาพ 1" descr="C:\Users\Sittisak.ki\AppData\Local\Microsoft\Windows\INetCache\Content.Word\news215256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news2152562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9F3" w:rsidRPr="0006698F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 xml:space="preserve">กองพัฒนานักศึกษา จัดอบรมเชิงปฏิบัติการ ฯ พัฒนาผู้นำนักศึกษา เตรียมรับกิจกรรม </w:t>
      </w:r>
      <w:r w:rsidRPr="0006698F">
        <w:rPr>
          <w:rFonts w:ascii="TH SarabunPSK" w:hAnsi="TH SarabunPSK" w:cs="TH SarabunPSK"/>
          <w:sz w:val="32"/>
          <w:szCs w:val="32"/>
        </w:rPr>
        <w:t>‘62</w:t>
      </w:r>
    </w:p>
    <w:p w:rsidR="008B39F3" w:rsidRPr="0006698F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>เมื่อวันที่ 15-17 พฤษภาคม พ.ศ.2562  มหาวิทยาลัยราช</w:t>
      </w:r>
      <w:proofErr w:type="spellStart"/>
      <w:r w:rsidRPr="0006698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06698F">
        <w:rPr>
          <w:rFonts w:ascii="TH SarabunPSK" w:hAnsi="TH SarabunPSK" w:cs="TH SarabunPSK"/>
          <w:sz w:val="32"/>
          <w:szCs w:val="32"/>
          <w:cs/>
        </w:rPr>
        <w:t xml:space="preserve">สวนสุนันทา โดยกองพัฒนานักศึกษา ได้จัดโครงการอบรมเชิงปฏิบัติเพื่อพัฒนาผู้นำนักศึกษา ระหว่างวันที่ 15-17 พฤษภาคม 2562 ณ ชลพฤกษ์รีสอร์ท จ.นครนายก ทั้งนี้ ได้รับเกียรติจาก ผศ.สิริอร จำปาทอง ผู้ช่วยอธิการบดีฝ่ายกิจการนักศึกษา ประธานเปิดโครงการ โดยได้รับมอบหมายจาก ผศ.ดร.ชนนาถ มีนะนันทน์ รองอธิการบดีฝ่ายกิจการนักศึกษา และ นางพรพิศ </w:t>
      </w:r>
      <w:proofErr w:type="spellStart"/>
      <w:r w:rsidRPr="0006698F">
        <w:rPr>
          <w:rFonts w:ascii="TH SarabunPSK" w:hAnsi="TH SarabunPSK" w:cs="TH SarabunPSK"/>
          <w:sz w:val="32"/>
          <w:szCs w:val="32"/>
          <w:cs/>
        </w:rPr>
        <w:t>ประดิษฐพงษ์</w:t>
      </w:r>
      <w:proofErr w:type="spellEnd"/>
      <w:r w:rsidRPr="0006698F">
        <w:rPr>
          <w:rFonts w:ascii="TH SarabunPSK" w:hAnsi="TH SarabunPSK" w:cs="TH SarabunPSK"/>
          <w:sz w:val="32"/>
          <w:szCs w:val="32"/>
          <w:cs/>
        </w:rPr>
        <w:t xml:space="preserve"> ผู้อำนวยการกองพัฒนานักศึกษา กล่าวรายงานการจัดโครงการดังกล่าว</w:t>
      </w:r>
    </w:p>
    <w:p w:rsidR="008B39F3" w:rsidRPr="0006698F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>ในวัน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แรก </w:t>
      </w:r>
      <w:r w:rsidRPr="0006698F">
        <w:rPr>
          <w:rFonts w:ascii="TH SarabunPSK" w:hAnsi="TH SarabunPSK" w:cs="TH SarabunPSK"/>
          <w:sz w:val="32"/>
          <w:szCs w:val="32"/>
          <w:cs/>
        </w:rPr>
        <w:t xml:space="preserve"> นักศึกษา กลุ่มผู้นำนักศึกษา เจ้าหน้าที่กิจการนักศึกษา บุคลากรกองพัฒนานักศึกษา และรองคณบดีฝ่ายกิจการนักศึกษา จากทุกคณะ วิทยาลัย ร่วมเดินทางไป ชลพฤกษ์รีสอร์ท จ.นครนายก </w:t>
      </w:r>
      <w:r>
        <w:rPr>
          <w:rFonts w:ascii="TH SarabunPSK" w:hAnsi="TH SarabunPSK" w:cs="TH SarabunPSK" w:hint="cs"/>
          <w:sz w:val="32"/>
          <w:szCs w:val="32"/>
          <w:cs/>
        </w:rPr>
        <w:t>เป็นกิจกรรม</w:t>
      </w:r>
      <w:r w:rsidRPr="0006698F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เสริมสร้างความสามัคคีในการทำงานร่วมงาน โดยกลุ่มวิทยากร </w:t>
      </w:r>
      <w:r w:rsidRPr="0006698F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06698F">
        <w:rPr>
          <w:rFonts w:ascii="TH SarabunPSK" w:hAnsi="TH SarabunPSK" w:cs="TH SarabunPSK"/>
          <w:sz w:val="32"/>
          <w:szCs w:val="32"/>
          <w:cs/>
        </w:rPr>
        <w:t>จิตต</w:t>
      </w:r>
      <w:proofErr w:type="spellEnd"/>
      <w:r w:rsidRPr="0006698F">
        <w:rPr>
          <w:rFonts w:ascii="TH SarabunPSK" w:hAnsi="TH SarabunPSK" w:cs="TH SarabunPSK"/>
          <w:sz w:val="32"/>
          <w:szCs w:val="32"/>
          <w:cs/>
        </w:rPr>
        <w:t xml:space="preserve">ปัญญาวิถี” </w:t>
      </w:r>
    </w:p>
    <w:p w:rsidR="008B39F3" w:rsidRPr="0006698F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วันที่สองของการอบรม</w:t>
      </w:r>
      <w:r w:rsidRPr="0006698F">
        <w:rPr>
          <w:rFonts w:ascii="TH SarabunPSK" w:hAnsi="TH SarabunPSK" w:cs="TH SarabunPSK"/>
          <w:sz w:val="32"/>
          <w:szCs w:val="32"/>
          <w:cs/>
        </w:rPr>
        <w:t xml:space="preserve"> นักศึกษากลุ่มผู้นำนักศึกษา ได้ร่วมกันระดมความคิดแบ่งกลุ่มทำกิจกรรมตามแนวนโยบายและความต้องการของนักศึกษา ในกิจกรรมเปิดบ้านรับน้องใหม่ ปี 2562 เพื่อนำรูปแบบกิจกรรมจัดทำแผนการดำเนินงานกิจกรรมพัฒนานักศึกษา และกิจกรรมรับน้องอย่างสร้างสรรค์</w:t>
      </w:r>
    </w:p>
    <w:p w:rsidR="008B39F3" w:rsidRPr="0006698F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วันสุดท้าย</w:t>
      </w:r>
      <w:r w:rsidRPr="0006698F">
        <w:rPr>
          <w:rFonts w:ascii="TH SarabunPSK" w:hAnsi="TH SarabunPSK" w:cs="TH SarabunPSK"/>
          <w:sz w:val="32"/>
          <w:szCs w:val="32"/>
          <w:cs/>
        </w:rPr>
        <w:t xml:space="preserve"> ตัวแทนนักศึกษา ได้นำเสนอแนวทางรูปแบบการจัดกิจกรรมต่อหน้าคณะกรรมการปฏิบัติงานด้านการจัดกิจกรรมพัฒนานักศึกษา ซึ่งประกอบด้วยรองอธิการบดีฝ่ายกิจการนักศึกษา ผู้ช่วยอธิการบดีฝ่ายกิจการนักศึกษา ผู้อำนวยการกองพัฒนานักศึกษา รองคณบดีฝ่ายกิจการนักศึกษา และเจ้าหน้าที่กิจการนักศึกษาจากทุกคณะ วิทยาลัย</w:t>
      </w: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698F">
        <w:rPr>
          <w:rFonts w:ascii="TH SarabunPSK" w:hAnsi="TH SarabunPSK" w:cs="TH SarabunPSK"/>
          <w:sz w:val="32"/>
          <w:szCs w:val="32"/>
          <w:cs/>
        </w:rPr>
        <w:tab/>
        <w:t>จากการดำเนินงานตลอดระยะเวลา 3 วัน กิจกรรมจะรับน้องยังคงรูปแบบเดิม แต่มีการปรับเปลี่ยนฐานกิจกรรม และสถานที่เพื่ออำนวยความสะดวกแก่นักศึกษาน้องใหม่มากขึ้น จากเดิม 10 ฐาน เป็น 6 ฐาน การจัดกิจกรรมเกิดจากนักศึกษาจากทุกคณะ วิทยาลัย ร่วมกันทำงานรับน้อง มีการแนะนำสถานที่ ประวัติความเป็นมาของมหาวิทยาลัย เสริมสร้างทักษะความคิด และส่งเสริมด้านคุณธรรมจริยธรรม</w:t>
      </w: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39F3" w:rsidRPr="0006698F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6"/>
          <w:szCs w:val="36"/>
          <w:shd w:val="clear" w:color="auto" w:fill="FFFFFF"/>
        </w:rPr>
        <w:lastRenderedPageBreak/>
        <w:drawing>
          <wp:inline distT="0" distB="0" distL="0" distR="0" wp14:anchorId="52499A08" wp14:editId="6CA6F53A">
            <wp:extent cx="5731510" cy="5864225"/>
            <wp:effectExtent l="0" t="0" r="2540" b="3175"/>
            <wp:docPr id="2" name="รูปภาพ 2" descr="C:\Users\Sittisak.ki\AppData\Local\Microsoft\Windows\INetCache\Content.Word\news215256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news2152562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9F3" w:rsidRDefault="008B39F3" w:rsidP="008B39F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</w:t>
      </w:r>
      <w:r w:rsidRPr="0006698F">
        <w:rPr>
          <w:rFonts w:ascii="TH SarabunPSK" w:hAnsi="TH SarabunPSK" w:cs="TH SarabunPSK"/>
          <w:sz w:val="32"/>
          <w:szCs w:val="32"/>
        </w:rPr>
        <w:t xml:space="preserve">orkshop </w:t>
      </w:r>
      <w:r>
        <w:rPr>
          <w:rFonts w:ascii="TH SarabunPSK" w:hAnsi="TH SarabunPSK" w:cs="TH SarabunPSK"/>
          <w:sz w:val="32"/>
          <w:szCs w:val="32"/>
        </w:rPr>
        <w:t xml:space="preserve">on Student leadership Development towards Student Activity 2019 </w:t>
      </w:r>
    </w:p>
    <w:p w:rsidR="008B39F3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698F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/>
          <w:sz w:val="32"/>
          <w:szCs w:val="32"/>
        </w:rPr>
        <w:t xml:space="preserve">n behalf 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Chananart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Meenanan</w:t>
      </w:r>
      <w:proofErr w:type="spellEnd"/>
      <w:r>
        <w:rPr>
          <w:rFonts w:ascii="TH SarabunPSK" w:hAnsi="TH SarabunPSK" w:cs="TH SarabunPSK"/>
          <w:sz w:val="32"/>
          <w:szCs w:val="32"/>
        </w:rPr>
        <w:t>, Vice President for Student Affairs, Asst. Prof. Siri-</w:t>
      </w:r>
      <w:proofErr w:type="spellStart"/>
      <w:r>
        <w:rPr>
          <w:rFonts w:ascii="TH SarabunPSK" w:hAnsi="TH SarabunPSK" w:cs="TH SarabunPSK"/>
          <w:sz w:val="32"/>
          <w:szCs w:val="32"/>
        </w:rPr>
        <w:t>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Champatong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>
        <w:rPr>
          <w:rFonts w:ascii="TH SarabunPSK" w:hAnsi="TH SarabunPSK" w:cs="TH SarabunPSK"/>
          <w:sz w:val="32"/>
          <w:szCs w:val="32"/>
        </w:rPr>
        <w:t>Assistant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to the President for Student Affairs presided over W</w:t>
      </w:r>
      <w:r w:rsidRPr="0006698F">
        <w:rPr>
          <w:rFonts w:ascii="TH SarabunPSK" w:hAnsi="TH SarabunPSK" w:cs="TH SarabunPSK"/>
          <w:sz w:val="32"/>
          <w:szCs w:val="32"/>
        </w:rPr>
        <w:t xml:space="preserve">orkshop </w:t>
      </w:r>
      <w:r>
        <w:rPr>
          <w:rFonts w:ascii="TH SarabunPSK" w:hAnsi="TH SarabunPSK" w:cs="TH SarabunPSK"/>
          <w:sz w:val="32"/>
          <w:szCs w:val="32"/>
        </w:rPr>
        <w:t>on Student leadership Development on</w:t>
      </w:r>
      <w:r w:rsidRPr="0006698F">
        <w:rPr>
          <w:rFonts w:ascii="TH SarabunPSK" w:hAnsi="TH SarabunPSK" w:cs="TH SarabunPSK"/>
          <w:sz w:val="32"/>
          <w:szCs w:val="32"/>
        </w:rPr>
        <w:t xml:space="preserve"> </w:t>
      </w:r>
      <w:r w:rsidRPr="0006698F">
        <w:rPr>
          <w:rFonts w:ascii="TH SarabunPSK" w:hAnsi="TH SarabunPSK" w:cs="TH SarabunPSK"/>
          <w:sz w:val="32"/>
          <w:szCs w:val="32"/>
          <w:cs/>
        </w:rPr>
        <w:t>15-17</w:t>
      </w:r>
      <w:r w:rsidRPr="0006698F">
        <w:rPr>
          <w:rFonts w:ascii="TH SarabunPSK" w:hAnsi="TH SarabunPSK" w:cs="TH SarabunPSK"/>
          <w:sz w:val="32"/>
          <w:szCs w:val="32"/>
        </w:rPr>
        <w:t xml:space="preserve"> May </w:t>
      </w:r>
      <w:r w:rsidRPr="0006698F">
        <w:rPr>
          <w:rFonts w:ascii="TH SarabunPSK" w:hAnsi="TH SarabunPSK" w:cs="TH SarabunPSK"/>
          <w:sz w:val="32"/>
          <w:szCs w:val="32"/>
          <w:cs/>
        </w:rPr>
        <w:t>2562</w:t>
      </w:r>
      <w:r w:rsidRPr="00071F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at </w:t>
      </w:r>
      <w:proofErr w:type="spellStart"/>
      <w:r w:rsidRPr="0006698F">
        <w:rPr>
          <w:rFonts w:ascii="TH SarabunPSK" w:hAnsi="TH SarabunPSK" w:cs="TH SarabunPSK"/>
          <w:sz w:val="32"/>
          <w:szCs w:val="32"/>
        </w:rPr>
        <w:t>Chonpruek</w:t>
      </w:r>
      <w:proofErr w:type="spellEnd"/>
      <w:r w:rsidRPr="0006698F">
        <w:rPr>
          <w:rFonts w:ascii="TH SarabunPSK" w:hAnsi="TH SarabunPSK" w:cs="TH SarabunPSK"/>
          <w:sz w:val="32"/>
          <w:szCs w:val="32"/>
        </w:rPr>
        <w:t xml:space="preserve"> Resort, </w:t>
      </w:r>
      <w:proofErr w:type="spellStart"/>
      <w:r w:rsidRPr="0006698F">
        <w:rPr>
          <w:rFonts w:ascii="TH SarabunPSK" w:hAnsi="TH SarabunPSK" w:cs="TH SarabunPSK"/>
          <w:sz w:val="32"/>
          <w:szCs w:val="32"/>
        </w:rPr>
        <w:t>Nakhon</w:t>
      </w:r>
      <w:r>
        <w:rPr>
          <w:rFonts w:ascii="TH SarabunPSK" w:hAnsi="TH SarabunPSK" w:cs="TH SarabunPSK"/>
          <w:sz w:val="32"/>
          <w:szCs w:val="32"/>
        </w:rPr>
        <w:t>a</w:t>
      </w:r>
      <w:r w:rsidRPr="0006698F">
        <w:rPr>
          <w:rFonts w:ascii="TH SarabunPSK" w:hAnsi="TH SarabunPSK" w:cs="TH SarabunPSK"/>
          <w:sz w:val="32"/>
          <w:szCs w:val="32"/>
        </w:rPr>
        <w:t>yok</w:t>
      </w:r>
      <w:proofErr w:type="spellEnd"/>
      <w:r w:rsidRPr="0006698F">
        <w:rPr>
          <w:rFonts w:ascii="TH SarabunPSK" w:hAnsi="TH SarabunPSK" w:cs="TH SarabunPSK"/>
          <w:sz w:val="32"/>
          <w:szCs w:val="32"/>
        </w:rPr>
        <w:t xml:space="preserve"> Province</w:t>
      </w:r>
      <w:r>
        <w:rPr>
          <w:rFonts w:ascii="TH SarabunPSK" w:hAnsi="TH SarabunPSK" w:cs="TH SarabunPSK"/>
          <w:sz w:val="32"/>
          <w:szCs w:val="32"/>
        </w:rPr>
        <w:t xml:space="preserve">. SSRU student leaders participated in this workshop together with </w:t>
      </w:r>
      <w:r w:rsidRPr="0006698F">
        <w:rPr>
          <w:rFonts w:ascii="TH SarabunPSK" w:hAnsi="TH SarabunPSK" w:cs="TH SarabunPSK"/>
          <w:sz w:val="32"/>
          <w:szCs w:val="32"/>
        </w:rPr>
        <w:t xml:space="preserve">Mrs. </w:t>
      </w:r>
      <w:proofErr w:type="spellStart"/>
      <w:r w:rsidRPr="0006698F">
        <w:rPr>
          <w:rFonts w:ascii="TH SarabunPSK" w:hAnsi="TH SarabunPSK" w:cs="TH SarabunPSK"/>
          <w:sz w:val="32"/>
          <w:szCs w:val="32"/>
        </w:rPr>
        <w:t>Pornpit</w:t>
      </w:r>
      <w:proofErr w:type="spellEnd"/>
      <w:r w:rsidRPr="0006698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6698F">
        <w:rPr>
          <w:rFonts w:ascii="TH SarabunPSK" w:hAnsi="TH SarabunPSK" w:cs="TH SarabunPSK"/>
          <w:sz w:val="32"/>
          <w:szCs w:val="32"/>
        </w:rPr>
        <w:t>Praditphong</w:t>
      </w:r>
      <w:proofErr w:type="spellEnd"/>
      <w:r w:rsidRPr="0006698F">
        <w:rPr>
          <w:rFonts w:ascii="TH SarabunPSK" w:hAnsi="TH SarabunPSK" w:cs="TH SarabunPSK"/>
          <w:sz w:val="32"/>
          <w:szCs w:val="32"/>
        </w:rPr>
        <w:t>, Director of Student Development</w:t>
      </w:r>
      <w:r>
        <w:rPr>
          <w:rFonts w:ascii="TH SarabunPSK" w:hAnsi="TH SarabunPSK" w:cs="TH SarabunPSK"/>
          <w:sz w:val="32"/>
          <w:szCs w:val="32"/>
        </w:rPr>
        <w:t xml:space="preserve">, SDD Team and Deputy Deans from faculty/colleges. </w:t>
      </w:r>
    </w:p>
    <w:p w:rsidR="008B39F3" w:rsidRPr="00660C53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17FF">
        <w:rPr>
          <w:rFonts w:ascii="TH SarabunPSK" w:hAnsi="TH SarabunPSK" w:cs="TH SarabunPSK"/>
          <w:sz w:val="32"/>
          <w:szCs w:val="32"/>
        </w:rPr>
        <w:t>On the first day, "</w:t>
      </w:r>
      <w:proofErr w:type="spellStart"/>
      <w:r w:rsidRPr="004417FF">
        <w:rPr>
          <w:rFonts w:ascii="TH SarabunPSK" w:hAnsi="TH SarabunPSK" w:cs="TH SarabunPSK"/>
          <w:sz w:val="32"/>
          <w:szCs w:val="32"/>
        </w:rPr>
        <w:t>Jittapanya</w:t>
      </w:r>
      <w:proofErr w:type="spellEnd"/>
      <w:r w:rsidRPr="004417FF">
        <w:rPr>
          <w:rFonts w:ascii="TH SarabunPSK" w:hAnsi="TH SarabunPSK" w:cs="TH SarabunPSK"/>
          <w:sz w:val="32"/>
          <w:szCs w:val="32"/>
        </w:rPr>
        <w:t xml:space="preserve">” or </w:t>
      </w:r>
      <w:proofErr w:type="spellStart"/>
      <w:r w:rsidRPr="004417FF">
        <w:rPr>
          <w:rFonts w:ascii="TH SarabunPSK" w:hAnsi="TH SarabunPSK" w:cs="TH SarabunPSK"/>
          <w:sz w:val="32"/>
          <w:szCs w:val="32"/>
        </w:rPr>
        <w:t>Conemplative</w:t>
      </w:r>
      <w:proofErr w:type="spellEnd"/>
      <w:r w:rsidRPr="004417FF">
        <w:rPr>
          <w:rFonts w:ascii="TH SarabunPSK" w:hAnsi="TH SarabunPSK" w:cs="TH SarabunPSK"/>
          <w:sz w:val="32"/>
          <w:szCs w:val="32"/>
        </w:rPr>
        <w:t xml:space="preserve"> Pathway team was a speaker. The participants </w:t>
      </w:r>
      <w:r w:rsidRPr="00EB5757">
        <w:rPr>
          <w:rFonts w:ascii="TH SarabunPSK" w:hAnsi="TH SarabunPSK" w:cs="TH SarabunPSK"/>
          <w:sz w:val="32"/>
          <w:szCs w:val="32"/>
        </w:rPr>
        <w:t xml:space="preserve">learnt about a philosophy that infuses learning with the experience of </w:t>
      </w:r>
      <w:r w:rsidRPr="00EB5757">
        <w:rPr>
          <w:rFonts w:ascii="TH SarabunPSK" w:hAnsi="TH SarabunPSK" w:cs="TH SarabunPSK"/>
          <w:sz w:val="32"/>
          <w:szCs w:val="32"/>
        </w:rPr>
        <w:lastRenderedPageBreak/>
        <w:t xml:space="preserve">awareness, insight and </w:t>
      </w:r>
      <w:r w:rsidRPr="00660C53">
        <w:rPr>
          <w:rFonts w:ascii="TH SarabunPSK" w:hAnsi="TH SarabunPSK" w:cs="TH SarabunPSK"/>
          <w:sz w:val="32"/>
          <w:szCs w:val="32"/>
        </w:rPr>
        <w:t xml:space="preserve">compassion for oneself and others through the erudite academic practices of meditation. Contemplative pathway is both concept and practice that purposes to transformative learning in various level such as self-transformation, organizational transformation and social transformation so it helps students know themselves more deeply and engage constructively with student activity planning. </w:t>
      </w:r>
    </w:p>
    <w:p w:rsidR="008B39F3" w:rsidRPr="00660C53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0C53">
        <w:rPr>
          <w:rFonts w:ascii="TH SarabunPSK" w:hAnsi="TH SarabunPSK" w:cs="TH SarabunPSK"/>
          <w:sz w:val="32"/>
          <w:szCs w:val="32"/>
        </w:rPr>
        <w:t>“</w:t>
      </w: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>Think, pair and share” among student leaders was the following interactive </w:t>
      </w:r>
      <w:r w:rsidRPr="00660C5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student activities </w:t>
      </w:r>
      <w:r w:rsidRPr="00660C53">
        <w:rPr>
          <w:rFonts w:ascii="TH SarabunPSK" w:hAnsi="TH SarabunPSK" w:cs="TH SarabunPSK"/>
          <w:sz w:val="32"/>
          <w:szCs w:val="32"/>
        </w:rPr>
        <w:t>on the second da</w:t>
      </w: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>y of the workshop. With this fun, free, and practical reverse </w:t>
      </w:r>
      <w:r w:rsidRPr="00660C5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brainstorming activity to bring various creative activities for </w:t>
      </w: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>First Year Student Welcome Kicks Off 2019.</w:t>
      </w:r>
      <w:r w:rsidRPr="00660C53"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 The program challenges student leaders to think differently</w:t>
      </w: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</w:p>
    <w:p w:rsidR="008B39F3" w:rsidRPr="00660C53" w:rsidRDefault="008B39F3" w:rsidP="008B39F3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9F9F9"/>
        </w:rPr>
      </w:pP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Filling with the inspiration through interactive activities,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the </w:t>
      </w:r>
      <w:r>
        <w:rPr>
          <w:rFonts w:ascii="TH SarabunPSK" w:hAnsi="TH SarabunPSK" w:cs="TH SarabunPSK"/>
          <w:sz w:val="32"/>
          <w:szCs w:val="32"/>
          <w:shd w:val="clear" w:color="auto" w:fill="F9F9F9"/>
        </w:rPr>
        <w:t>student representatives from 6 faculties and 7 colleges involved in activity planning. At the closing day,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ou</w:t>
      </w: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 student leaders </w:t>
      </w:r>
      <w:r w:rsidRPr="00660C53"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presented </w:t>
      </w:r>
      <w:r w:rsidRPr="00660C53">
        <w:rPr>
          <w:rFonts w:ascii="TH SarabunPSK" w:hAnsi="TH SarabunPSK" w:cs="TH SarabunPSK"/>
          <w:sz w:val="32"/>
          <w:szCs w:val="32"/>
        </w:rPr>
        <w:t xml:space="preserve">a </w:t>
      </w: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structured </w:t>
      </w:r>
      <w:proofErr w:type="spellStart"/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>programme</w:t>
      </w:r>
      <w:proofErr w:type="spellEnd"/>
      <w:r w:rsidRPr="00660C53">
        <w:rPr>
          <w:rFonts w:ascii="TH SarabunPSK" w:hAnsi="TH SarabunPSK" w:cs="TH SarabunPSK"/>
          <w:sz w:val="32"/>
          <w:szCs w:val="32"/>
        </w:rPr>
        <w:t xml:space="preserve"> for </w:t>
      </w:r>
      <w:r w:rsidRPr="00660C53">
        <w:rPr>
          <w:rFonts w:ascii="TH SarabunPSK" w:hAnsi="TH SarabunPSK" w:cs="TH SarabunPSK"/>
          <w:sz w:val="32"/>
          <w:szCs w:val="32"/>
          <w:shd w:val="clear" w:color="auto" w:fill="FFFFFF"/>
        </w:rPr>
        <w:t>“First Year Student Welcome Kicks Off 2019”</w:t>
      </w:r>
      <w:r w:rsidRPr="00660C53"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 to VP, Deputy Deans and SDD Team on the last day. The rich program will be changed from</w:t>
      </w:r>
      <w:r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 </w:t>
      </w:r>
      <w:r w:rsidRPr="00660C53"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10 to 6 bases </w:t>
      </w:r>
      <w:r>
        <w:rPr>
          <w:rFonts w:ascii="TH SarabunPSK" w:hAnsi="TH SarabunPSK" w:cs="TH SarabunPSK"/>
          <w:sz w:val="32"/>
          <w:szCs w:val="32"/>
          <w:shd w:val="clear" w:color="auto" w:fill="F9F9F9"/>
        </w:rPr>
        <w:t>including SSRU</w:t>
      </w:r>
      <w:r w:rsidRPr="00660C53"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9F9F9"/>
        </w:rPr>
        <w:t>background</w:t>
      </w:r>
      <w:r w:rsidRPr="00660C53"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 introduction</w:t>
      </w:r>
      <w:r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 and</w:t>
      </w:r>
      <w:r w:rsidRPr="00660C53">
        <w:rPr>
          <w:rFonts w:ascii="TH SarabunPSK" w:hAnsi="TH SarabunPSK" w:cs="TH SarabunPSK"/>
          <w:sz w:val="32"/>
          <w:szCs w:val="32"/>
          <w:shd w:val="clear" w:color="auto" w:fill="F9F9F9"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9F9F9"/>
        </w:rPr>
        <w:t>several activities with creative, moral and ethical promoting.</w:t>
      </w:r>
    </w:p>
    <w:p w:rsidR="006B1DA4" w:rsidRPr="008B39F3" w:rsidRDefault="006B1DA4">
      <w:pPr>
        <w:rPr>
          <w:b/>
          <w:bCs/>
        </w:rPr>
      </w:pPr>
    </w:p>
    <w:sectPr w:rsidR="006B1DA4" w:rsidRPr="008B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2A" w:rsidRDefault="00E33B2A" w:rsidP="008B39F3">
      <w:pPr>
        <w:spacing w:after="0" w:line="240" w:lineRule="auto"/>
      </w:pPr>
      <w:r>
        <w:separator/>
      </w:r>
    </w:p>
  </w:endnote>
  <w:endnote w:type="continuationSeparator" w:id="0">
    <w:p w:rsidR="00E33B2A" w:rsidRDefault="00E33B2A" w:rsidP="008B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57" w:rsidRDefault="003C75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71" w:rsidRDefault="00906F71" w:rsidP="00906F71">
    <w:pPr>
      <w:pStyle w:val="a4"/>
      <w:jc w:val="center"/>
    </w:pPr>
    <w:hyperlink r:id="rId1" w:history="1">
      <w:r w:rsidRPr="00934251">
        <w:rPr>
          <w:rStyle w:val="a8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8"/>
        </w:rPr>
        <w:t>http://sdd.ssru.ac.th</w:t>
      </w:r>
    </w:hyperlink>
    <w:r>
      <w:t xml:space="preserve">  </w:t>
    </w:r>
    <w:hyperlink r:id="rId3" w:history="1">
      <w:r w:rsidRPr="00934251">
        <w:rPr>
          <w:rStyle w:val="a8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8"/>
        </w:rPr>
        <w:t>http://ssru.ac.th</w:t>
      </w:r>
    </w:hyperlink>
    <w:r>
      <w:t xml:space="preserve"> #sddssru #ssru #student #university</w:t>
    </w:r>
  </w:p>
  <w:p w:rsidR="008B39F3" w:rsidRPr="00906F71" w:rsidRDefault="008B39F3" w:rsidP="00906F7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57" w:rsidRDefault="003C75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2A" w:rsidRDefault="00E33B2A" w:rsidP="008B39F3">
      <w:pPr>
        <w:spacing w:after="0" w:line="240" w:lineRule="auto"/>
      </w:pPr>
      <w:r>
        <w:separator/>
      </w:r>
    </w:p>
  </w:footnote>
  <w:footnote w:type="continuationSeparator" w:id="0">
    <w:p w:rsidR="00E33B2A" w:rsidRDefault="00E33B2A" w:rsidP="008B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57" w:rsidRDefault="003C75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71" w:rsidRDefault="00906F71" w:rsidP="00906F71">
    <w:pPr>
      <w:pStyle w:val="a4"/>
      <w:jc w:val="center"/>
    </w:pPr>
    <w:hyperlink r:id="rId1" w:history="1">
      <w:r w:rsidRPr="00934251">
        <w:rPr>
          <w:rStyle w:val="a8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8"/>
        </w:rPr>
        <w:t>http://sdd.ssru.ac.th</w:t>
      </w:r>
    </w:hyperlink>
    <w:r>
      <w:t xml:space="preserve">  </w:t>
    </w:r>
    <w:hyperlink r:id="rId3" w:history="1">
      <w:r w:rsidRPr="00934251">
        <w:rPr>
          <w:rStyle w:val="a8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8"/>
        </w:rPr>
        <w:t>http://ssru.ac.th</w:t>
      </w:r>
    </w:hyperlink>
    <w:r>
      <w:t xml:space="preserve"> #sddssru #ssru #student #university</w:t>
    </w:r>
  </w:p>
  <w:p w:rsidR="008B39F3" w:rsidRPr="00906F71" w:rsidRDefault="008B39F3" w:rsidP="00906F71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57" w:rsidRDefault="003C75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F3"/>
    <w:rsid w:val="003C7557"/>
    <w:rsid w:val="006B1DA4"/>
    <w:rsid w:val="008B39F3"/>
    <w:rsid w:val="00906F71"/>
    <w:rsid w:val="00E3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B39F3"/>
    <w:rPr>
      <w:i/>
      <w:iCs/>
    </w:rPr>
  </w:style>
  <w:style w:type="paragraph" w:styleId="a4">
    <w:name w:val="header"/>
    <w:basedOn w:val="a"/>
    <w:link w:val="a5"/>
    <w:uiPriority w:val="99"/>
    <w:unhideWhenUsed/>
    <w:rsid w:val="008B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39F3"/>
  </w:style>
  <w:style w:type="paragraph" w:styleId="a6">
    <w:name w:val="footer"/>
    <w:basedOn w:val="a"/>
    <w:link w:val="a7"/>
    <w:uiPriority w:val="99"/>
    <w:unhideWhenUsed/>
    <w:rsid w:val="008B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39F3"/>
  </w:style>
  <w:style w:type="character" w:styleId="a8">
    <w:name w:val="Hyperlink"/>
    <w:basedOn w:val="a0"/>
    <w:uiPriority w:val="99"/>
    <w:unhideWhenUsed/>
    <w:rsid w:val="008B39F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39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39F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B39F3"/>
    <w:rPr>
      <w:i/>
      <w:iCs/>
    </w:rPr>
  </w:style>
  <w:style w:type="paragraph" w:styleId="a4">
    <w:name w:val="header"/>
    <w:basedOn w:val="a"/>
    <w:link w:val="a5"/>
    <w:uiPriority w:val="99"/>
    <w:unhideWhenUsed/>
    <w:rsid w:val="008B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39F3"/>
  </w:style>
  <w:style w:type="paragraph" w:styleId="a6">
    <w:name w:val="footer"/>
    <w:basedOn w:val="a"/>
    <w:link w:val="a7"/>
    <w:uiPriority w:val="99"/>
    <w:unhideWhenUsed/>
    <w:rsid w:val="008B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39F3"/>
  </w:style>
  <w:style w:type="character" w:styleId="a8">
    <w:name w:val="Hyperlink"/>
    <w:basedOn w:val="a0"/>
    <w:uiPriority w:val="99"/>
    <w:unhideWhenUsed/>
    <w:rsid w:val="008B39F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39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39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3</cp:revision>
  <dcterms:created xsi:type="dcterms:W3CDTF">2019-05-25T09:06:00Z</dcterms:created>
  <dcterms:modified xsi:type="dcterms:W3CDTF">2019-05-25T09:13:00Z</dcterms:modified>
</cp:coreProperties>
</file>