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46" w:rsidRDefault="00021946" w:rsidP="00835174">
      <w:pPr>
        <w:pStyle w:val="a3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color w:val="1C1E2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1C1E21"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62pt">
            <v:imagedata r:id="rId8" o:title="562562-01"/>
          </v:shape>
        </w:pict>
      </w:r>
    </w:p>
    <w:p w:rsidR="00021946" w:rsidRDefault="00021946" w:rsidP="00835174">
      <w:pPr>
        <w:pStyle w:val="a3"/>
        <w:shd w:val="clear" w:color="auto" w:fill="FFFFFF"/>
        <w:spacing w:before="0" w:beforeAutospacing="0" w:after="0" w:afterAutospacing="0"/>
        <w:rPr>
          <w:rFonts w:ascii="TH Sarabun New" w:hAnsi="TH Sarabun New" w:cs="TH Sarabun New" w:hint="cs"/>
          <w:b/>
          <w:bCs/>
          <w:color w:val="1C1E21"/>
          <w:sz w:val="32"/>
          <w:szCs w:val="32"/>
        </w:rPr>
      </w:pPr>
    </w:p>
    <w:p w:rsidR="006B478D" w:rsidRPr="006B478D" w:rsidRDefault="006B478D" w:rsidP="00835174">
      <w:pPr>
        <w:pStyle w:val="a3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b/>
          <w:bCs/>
          <w:color w:val="1C1E21"/>
          <w:sz w:val="32"/>
          <w:szCs w:val="32"/>
        </w:rPr>
      </w:pPr>
      <w:r w:rsidRPr="006B478D">
        <w:rPr>
          <w:rFonts w:ascii="TH Sarabun New" w:hAnsi="TH Sarabun New" w:cs="TH Sarabun New" w:hint="cs"/>
          <w:b/>
          <w:bCs/>
          <w:color w:val="1C1E21"/>
          <w:sz w:val="32"/>
          <w:szCs w:val="32"/>
          <w:cs/>
        </w:rPr>
        <w:t>ทีมงาน</w:t>
      </w:r>
      <w:proofErr w:type="spellStart"/>
      <w:r w:rsidRPr="006B478D">
        <w:rPr>
          <w:rFonts w:ascii="TH Sarabun New" w:hAnsi="TH Sarabun New" w:cs="TH Sarabun New" w:hint="cs"/>
          <w:b/>
          <w:bCs/>
          <w:color w:val="1C1E21"/>
          <w:sz w:val="32"/>
          <w:szCs w:val="32"/>
          <w:cs/>
        </w:rPr>
        <w:t>กองพัฒน์</w:t>
      </w:r>
      <w:proofErr w:type="spellEnd"/>
      <w:r w:rsidR="00DD055C">
        <w:rPr>
          <w:rFonts w:ascii="TH Sarabun New" w:hAnsi="TH Sarabun New" w:cs="TH Sarabun New" w:hint="cs"/>
          <w:b/>
          <w:bCs/>
          <w:color w:val="1C1E21"/>
          <w:sz w:val="32"/>
          <w:szCs w:val="32"/>
          <w:cs/>
        </w:rPr>
        <w:t xml:space="preserve">ฯ </w:t>
      </w:r>
      <w:r w:rsidRPr="006B478D">
        <w:rPr>
          <w:rFonts w:ascii="TH Sarabun New" w:hAnsi="TH Sarabun New" w:cs="TH Sarabun New" w:hint="cs"/>
          <w:b/>
          <w:bCs/>
          <w:color w:val="1C1E21"/>
          <w:sz w:val="32"/>
          <w:szCs w:val="32"/>
          <w:cs/>
        </w:rPr>
        <w:t>และองค์การนักศึกษาเตรียมสถานที่ซ้อมรับปริญญาบัตร ช่วงวันหยุด</w:t>
      </w:r>
    </w:p>
    <w:p w:rsidR="0085716F" w:rsidRPr="00753107" w:rsidRDefault="0085716F" w:rsidP="00753107">
      <w:pPr>
        <w:pStyle w:val="a3"/>
        <w:shd w:val="clear" w:color="auto" w:fill="FFFFFF"/>
        <w:spacing w:before="0" w:beforeAutospacing="0" w:after="0" w:afterAutospacing="0"/>
        <w:jc w:val="both"/>
        <w:rPr>
          <w:rFonts w:ascii="TH Sarabun New" w:hAnsi="TH Sarabun New" w:cs="TH Sarabun New"/>
          <w:color w:val="1C1E21"/>
          <w:sz w:val="32"/>
          <w:szCs w:val="32"/>
        </w:rPr>
      </w:pPr>
      <w:r w:rsidRPr="00753107">
        <w:rPr>
          <w:rFonts w:ascii="TH Sarabun New" w:hAnsi="TH Sarabun New" w:cs="TH Sarabun New"/>
          <w:color w:val="1C1E21"/>
          <w:sz w:val="32"/>
          <w:szCs w:val="32"/>
        </w:rPr>
        <w:br/>
      </w:r>
      <w:r w:rsidR="00650977" w:rsidRPr="00753107">
        <w:rPr>
          <w:rFonts w:ascii="TH Sarabun New" w:hAnsi="TH Sarabun New" w:cs="TH Sarabun New"/>
          <w:color w:val="1C1E21"/>
          <w:sz w:val="32"/>
          <w:szCs w:val="32"/>
          <w:cs/>
        </w:rPr>
        <w:t>ในระหว่างวัน</w:t>
      </w:r>
      <w:r w:rsidR="006B478D">
        <w:rPr>
          <w:rFonts w:ascii="TH Sarabun New" w:hAnsi="TH Sarabun New" w:cs="TH Sarabun New" w:hint="cs"/>
          <w:color w:val="1C1E21"/>
          <w:sz w:val="32"/>
          <w:szCs w:val="32"/>
          <w:cs/>
        </w:rPr>
        <w:t>ที่</w:t>
      </w:r>
      <w:r w:rsidR="002E346B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 </w:t>
      </w:r>
      <w:r w:rsidR="00650977" w:rsidRPr="00753107">
        <w:rPr>
          <w:rFonts w:ascii="TH Sarabun New" w:hAnsi="TH Sarabun New" w:cs="TH Sarabun New"/>
          <w:color w:val="1C1E21"/>
          <w:sz w:val="32"/>
          <w:szCs w:val="32"/>
        </w:rPr>
        <w:t>1-</w:t>
      </w:r>
      <w:r w:rsidR="002E346B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 </w:t>
      </w:r>
      <w:r w:rsidR="00650977" w:rsidRPr="00753107">
        <w:rPr>
          <w:rFonts w:ascii="TH Sarabun New" w:hAnsi="TH Sarabun New" w:cs="TH Sarabun New"/>
          <w:color w:val="1C1E21"/>
          <w:sz w:val="32"/>
          <w:szCs w:val="32"/>
        </w:rPr>
        <w:t xml:space="preserve">3 </w:t>
      </w:r>
      <w:r w:rsidR="00650977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มิถุนายน </w:t>
      </w:r>
      <w:r w:rsidR="00650977" w:rsidRPr="00753107">
        <w:rPr>
          <w:rFonts w:ascii="TH Sarabun New" w:hAnsi="TH Sarabun New" w:cs="TH Sarabun New"/>
          <w:color w:val="1C1E21"/>
          <w:sz w:val="32"/>
          <w:szCs w:val="32"/>
        </w:rPr>
        <w:t xml:space="preserve">2562 </w:t>
      </w:r>
      <w:r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กองพัฒนานักศึกษาร่วมกับองค์การนักศึกษา เตรียมความพร้อมด้านสถานที่เพื่อใช้สำหรับการฝึกซ้อมในพิธีพระราชทานปริญญาบัตร ประจำปีพุทธศักราช </w:t>
      </w:r>
      <w:r w:rsidRPr="00753107">
        <w:rPr>
          <w:rFonts w:ascii="TH Sarabun New" w:hAnsi="TH Sarabun New" w:cs="TH Sarabun New"/>
          <w:color w:val="1C1E21"/>
          <w:sz w:val="32"/>
          <w:szCs w:val="32"/>
        </w:rPr>
        <w:t xml:space="preserve">2562 </w:t>
      </w:r>
      <w:r w:rsidR="00650977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ได้แก่ หอประชุมสุนันทานุสรณ์ </w:t>
      </w:r>
      <w:r w:rsidR="002E346B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ห้องประชุมช่อแก้ว </w:t>
      </w:r>
      <w:r w:rsidR="00650977" w:rsidRPr="00753107">
        <w:rPr>
          <w:rFonts w:ascii="TH Sarabun New" w:hAnsi="TH Sarabun New" w:cs="TH Sarabun New"/>
          <w:color w:val="1C1E21"/>
          <w:sz w:val="32"/>
          <w:szCs w:val="32"/>
          <w:cs/>
        </w:rPr>
        <w:t>ห้องประ</w:t>
      </w:r>
      <w:proofErr w:type="spellStart"/>
      <w:r w:rsidR="00650977" w:rsidRPr="00753107">
        <w:rPr>
          <w:rFonts w:ascii="TH Sarabun New" w:hAnsi="TH Sarabun New" w:cs="TH Sarabun New"/>
          <w:color w:val="1C1E21"/>
          <w:sz w:val="32"/>
          <w:szCs w:val="32"/>
          <w:cs/>
        </w:rPr>
        <w:t>ชุมวรลักษณานงค์</w:t>
      </w:r>
      <w:proofErr w:type="spellEnd"/>
      <w:r w:rsidR="00650977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 ชั้น </w:t>
      </w:r>
      <w:r w:rsidR="00650977" w:rsidRPr="00753107">
        <w:rPr>
          <w:rFonts w:ascii="TH Sarabun New" w:hAnsi="TH Sarabun New" w:cs="TH Sarabun New"/>
          <w:color w:val="1C1E21"/>
          <w:sz w:val="32"/>
          <w:szCs w:val="32"/>
        </w:rPr>
        <w:t xml:space="preserve">3 </w:t>
      </w:r>
      <w:r w:rsidR="002E346B" w:rsidRPr="00753107">
        <w:rPr>
          <w:rFonts w:ascii="TH Sarabun New" w:hAnsi="TH Sarabun New" w:cs="TH Sarabun New"/>
          <w:color w:val="1C1E21"/>
          <w:sz w:val="32"/>
          <w:szCs w:val="32"/>
        </w:rPr>
        <w:t xml:space="preserve">-5 </w:t>
      </w:r>
      <w:r w:rsidR="002E346B" w:rsidRPr="00753107">
        <w:rPr>
          <w:rFonts w:ascii="TH Sarabun New" w:hAnsi="TH Sarabun New" w:cs="TH Sarabun New"/>
          <w:color w:val="1C1E21"/>
          <w:sz w:val="32"/>
          <w:szCs w:val="32"/>
          <w:cs/>
        </w:rPr>
        <w:t>ศูนย์กีฬาและสุขภาพ</w:t>
      </w:r>
      <w:r w:rsidR="00650977" w:rsidRPr="00753107">
        <w:rPr>
          <w:rFonts w:ascii="TH Sarabun New" w:hAnsi="TH Sarabun New" w:cs="TH Sarabun New"/>
          <w:color w:val="1C1E21"/>
          <w:sz w:val="32"/>
          <w:szCs w:val="32"/>
        </w:rPr>
        <w:t xml:space="preserve"> </w:t>
      </w:r>
      <w:r w:rsidR="002E346B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โรงละครและห้องแสดงผลงานชั้นใต้ดิน </w:t>
      </w:r>
      <w:r w:rsidR="00753107" w:rsidRPr="00753107">
        <w:rPr>
          <w:rFonts w:ascii="TH Sarabun New" w:hAnsi="TH Sarabun New" w:cs="TH Sarabun New"/>
          <w:sz w:val="32"/>
          <w:szCs w:val="32"/>
          <w:cs/>
        </w:rPr>
        <w:t>อาคาร</w:t>
      </w:r>
      <w:r w:rsidR="002E346B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คณะศิลปกรรมศาสตร์ ห้องเรียน </w:t>
      </w:r>
      <w:r w:rsidR="00753107" w:rsidRPr="00753107">
        <w:rPr>
          <w:rFonts w:ascii="TH Sarabun New" w:hAnsi="TH Sarabun New" w:cs="TH Sarabun New"/>
          <w:sz w:val="32"/>
          <w:szCs w:val="32"/>
        </w:rPr>
        <w:t>3541</w:t>
      </w:r>
      <w:r w:rsidR="00753107">
        <w:rPr>
          <w:rFonts w:ascii="TH Sarabun New" w:hAnsi="TH Sarabun New" w:cs="TH Sarabun New"/>
          <w:sz w:val="32"/>
          <w:szCs w:val="32"/>
        </w:rPr>
        <w:t>,</w:t>
      </w:r>
      <w:r w:rsidR="00753107" w:rsidRPr="00753107">
        <w:rPr>
          <w:rFonts w:ascii="TH Sarabun New" w:hAnsi="TH Sarabun New" w:cs="TH Sarabun New"/>
          <w:sz w:val="32"/>
          <w:szCs w:val="32"/>
        </w:rPr>
        <w:t xml:space="preserve"> 3542</w:t>
      </w:r>
      <w:r w:rsidR="00753107">
        <w:rPr>
          <w:rFonts w:ascii="TH Sarabun New" w:hAnsi="TH Sarabun New" w:cs="TH Sarabun New"/>
          <w:sz w:val="32"/>
          <w:szCs w:val="32"/>
        </w:rPr>
        <w:t>,</w:t>
      </w:r>
      <w:r w:rsidR="00753107" w:rsidRPr="00753107">
        <w:rPr>
          <w:rFonts w:ascii="TH Sarabun New" w:hAnsi="TH Sarabun New" w:cs="TH Sarabun New"/>
          <w:sz w:val="32"/>
          <w:szCs w:val="32"/>
        </w:rPr>
        <w:t xml:space="preserve"> 3543, 3544, 3545, 3546, 3555, 3552</w:t>
      </w:r>
      <w:r w:rsidR="00753107">
        <w:rPr>
          <w:rFonts w:ascii="TH Sarabun New" w:hAnsi="TH Sarabun New" w:cs="TH Sarabun New"/>
          <w:sz w:val="32"/>
          <w:szCs w:val="32"/>
        </w:rPr>
        <w:t xml:space="preserve">, </w:t>
      </w:r>
      <w:r w:rsidR="00753107" w:rsidRPr="00753107">
        <w:rPr>
          <w:rFonts w:ascii="TH Sarabun New" w:hAnsi="TH Sarabun New" w:cs="TH Sarabun New"/>
          <w:sz w:val="32"/>
          <w:szCs w:val="32"/>
        </w:rPr>
        <w:t>3567</w:t>
      </w:r>
      <w:r w:rsidR="00753107">
        <w:rPr>
          <w:rFonts w:ascii="TH Sarabun New" w:hAnsi="TH Sarabun New" w:cs="TH Sarabun New"/>
          <w:sz w:val="32"/>
          <w:szCs w:val="32"/>
        </w:rPr>
        <w:t xml:space="preserve"> </w:t>
      </w:r>
      <w:r w:rsidR="00753107" w:rsidRPr="00753107">
        <w:rPr>
          <w:rFonts w:ascii="TH Sarabun New" w:hAnsi="TH Sarabun New" w:cs="TH Sarabun New"/>
          <w:sz w:val="32"/>
          <w:szCs w:val="32"/>
          <w:cs/>
        </w:rPr>
        <w:t>อาคาร</w:t>
      </w:r>
      <w:r w:rsidR="002E346B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คณะมนุษยศาสตร์และสังคมศาสตร์ </w:t>
      </w:r>
      <w:r w:rsidR="00753107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ห้องเรียน </w:t>
      </w:r>
      <w:r w:rsidR="00753107" w:rsidRPr="00753107">
        <w:rPr>
          <w:rFonts w:ascii="TH Sarabun New" w:hAnsi="TH Sarabun New" w:cs="TH Sarabun New"/>
          <w:sz w:val="32"/>
          <w:szCs w:val="32"/>
        </w:rPr>
        <w:t>4701, 4711, 4712, 4733, 4736, 4761, 4762, 4763</w:t>
      </w:r>
      <w:r w:rsidR="00753107" w:rsidRPr="00753107">
        <w:rPr>
          <w:rFonts w:ascii="TH Sarabun New" w:hAnsi="TH Sarabun New" w:cs="TH Sarabun New"/>
          <w:sz w:val="32"/>
          <w:szCs w:val="32"/>
          <w:cs/>
        </w:rPr>
        <w:t xml:space="preserve"> อาคาร</w:t>
      </w:r>
      <w:r w:rsidR="00753107">
        <w:rPr>
          <w:rFonts w:ascii="TH Sarabun New" w:hAnsi="TH Sarabun New" w:cs="TH Sarabun New" w:hint="cs"/>
          <w:sz w:val="32"/>
          <w:szCs w:val="32"/>
          <w:cs/>
        </w:rPr>
        <w:t>คณะเทคโนโลยีอุตสาหกรรม</w:t>
      </w:r>
      <w:r w:rsidR="00753107" w:rsidRPr="0075310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53107" w:rsidRPr="00753107">
        <w:rPr>
          <w:rFonts w:ascii="TH Sarabun New" w:hAnsi="TH Sarabun New" w:cs="TH Sarabun New"/>
          <w:sz w:val="32"/>
          <w:szCs w:val="32"/>
        </w:rPr>
        <w:t xml:space="preserve"> </w:t>
      </w:r>
      <w:r w:rsidR="00753107"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 </w:t>
      </w:r>
      <w:r w:rsidRPr="00753107">
        <w:rPr>
          <w:rFonts w:ascii="TH Sarabun New" w:hAnsi="TH Sarabun New" w:cs="TH Sarabun New"/>
          <w:color w:val="1C1E21"/>
          <w:sz w:val="32"/>
          <w:szCs w:val="32"/>
          <w:cs/>
        </w:rPr>
        <w:t>ซึ่งมหาวิทยาลัยราช</w:t>
      </w:r>
      <w:proofErr w:type="spellStart"/>
      <w:r w:rsidRPr="00753107">
        <w:rPr>
          <w:rFonts w:ascii="TH Sarabun New" w:hAnsi="TH Sarabun New" w:cs="TH Sarabun New"/>
          <w:color w:val="1C1E21"/>
          <w:sz w:val="32"/>
          <w:szCs w:val="32"/>
          <w:cs/>
        </w:rPr>
        <w:t>ภัฏ</w:t>
      </w:r>
      <w:proofErr w:type="spellEnd"/>
      <w:r w:rsidRPr="00753107">
        <w:rPr>
          <w:rFonts w:ascii="TH Sarabun New" w:hAnsi="TH Sarabun New" w:cs="TH Sarabun New"/>
          <w:color w:val="1C1E21"/>
          <w:sz w:val="32"/>
          <w:szCs w:val="32"/>
          <w:cs/>
        </w:rPr>
        <w:t>สวนสุนันทา ได้กำหนดให้</w:t>
      </w:r>
      <w:r w:rsidRPr="00753107">
        <w:rPr>
          <w:rFonts w:ascii="TH Sarabun New" w:hAnsi="TH Sarabun New" w:cs="TH Sarabun New"/>
          <w:color w:val="1C1E21"/>
          <w:sz w:val="32"/>
          <w:szCs w:val="32"/>
          <w:cs/>
        </w:rPr>
        <w:lastRenderedPageBreak/>
        <w:t xml:space="preserve">บัณฑิตที่สำเร็จการศึกษาในระหว่างปีการศึกษา </w:t>
      </w:r>
      <w:r w:rsidRPr="00753107">
        <w:rPr>
          <w:rFonts w:ascii="TH Sarabun New" w:hAnsi="TH Sarabun New" w:cs="TH Sarabun New"/>
          <w:color w:val="1C1E21"/>
          <w:sz w:val="32"/>
          <w:szCs w:val="32"/>
        </w:rPr>
        <w:t xml:space="preserve">2559-2560 </w:t>
      </w:r>
      <w:r w:rsidRPr="00753107">
        <w:rPr>
          <w:rFonts w:ascii="TH Sarabun New" w:hAnsi="TH Sarabun New" w:cs="TH Sarabun New"/>
          <w:color w:val="1C1E21"/>
          <w:sz w:val="32"/>
          <w:szCs w:val="32"/>
          <w:cs/>
        </w:rPr>
        <w:t xml:space="preserve">ที่มารายงานตัวเพื่อเข้ารับพระราชทานปริญญาบัตร ประจำปีพุทธศักราช </w:t>
      </w:r>
      <w:r w:rsidRPr="00753107">
        <w:rPr>
          <w:rFonts w:ascii="TH Sarabun New" w:hAnsi="TH Sarabun New" w:cs="TH Sarabun New"/>
          <w:color w:val="1C1E21"/>
          <w:sz w:val="32"/>
          <w:szCs w:val="32"/>
        </w:rPr>
        <w:t>2562</w:t>
      </w:r>
    </w:p>
    <w:p w:rsidR="0004165E" w:rsidRPr="00753107" w:rsidRDefault="0004165E" w:rsidP="00753107">
      <w:pPr>
        <w:jc w:val="both"/>
        <w:rPr>
          <w:rFonts w:ascii="TH Sarabun New" w:hAnsi="TH Sarabun New" w:cs="TH Sarabun New"/>
          <w:sz w:val="32"/>
          <w:szCs w:val="32"/>
        </w:rPr>
      </w:pPr>
    </w:p>
    <w:p w:rsidR="0085716F" w:rsidRPr="00D0575C" w:rsidRDefault="00821224" w:rsidP="00835174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D0575C">
        <w:rPr>
          <w:rFonts w:ascii="TH Sarabun New" w:hAnsi="TH Sarabun New" w:cs="TH Sarabun New"/>
          <w:b/>
          <w:bCs/>
          <w:sz w:val="32"/>
          <w:szCs w:val="32"/>
        </w:rPr>
        <w:t xml:space="preserve">“Practice makes </w:t>
      </w:r>
      <w:r w:rsidR="00835174" w:rsidRPr="00D0575C">
        <w:rPr>
          <w:rFonts w:ascii="TH Sarabun New" w:hAnsi="TH Sarabun New" w:cs="TH Sarabun New"/>
          <w:b/>
          <w:bCs/>
          <w:sz w:val="32"/>
          <w:szCs w:val="32"/>
        </w:rPr>
        <w:t>perfect!</w:t>
      </w:r>
      <w:r w:rsidRPr="00D0575C">
        <w:rPr>
          <w:rFonts w:ascii="TH Sarabun New" w:hAnsi="TH Sarabun New" w:cs="TH Sarabun New"/>
          <w:b/>
          <w:bCs/>
          <w:sz w:val="32"/>
          <w:szCs w:val="32"/>
        </w:rPr>
        <w:t xml:space="preserve">” </w:t>
      </w:r>
      <w:r w:rsidR="00AD51F7" w:rsidRPr="00D0575C">
        <w:rPr>
          <w:rFonts w:ascii="TH Sarabun New" w:hAnsi="TH Sarabun New" w:cs="TH Sarabun New"/>
          <w:b/>
          <w:bCs/>
          <w:sz w:val="32"/>
          <w:szCs w:val="32"/>
        </w:rPr>
        <w:t>Preparing for the big day</w:t>
      </w:r>
    </w:p>
    <w:bookmarkEnd w:id="0"/>
    <w:p w:rsidR="002E346B" w:rsidRDefault="00AD51F7" w:rsidP="00753107">
      <w:pPr>
        <w:jc w:val="both"/>
        <w:rPr>
          <w:rFonts w:ascii="TH Sarabun New" w:hAnsi="TH Sarabun New" w:cs="TH Sarabun New"/>
          <w:sz w:val="32"/>
          <w:szCs w:val="32"/>
        </w:rPr>
      </w:pPr>
      <w:r w:rsidRPr="00821224">
        <w:rPr>
          <w:rFonts w:ascii="TH Sarabun New" w:hAnsi="TH Sarabun New" w:cs="TH Sarabun New"/>
          <w:sz w:val="32"/>
          <w:szCs w:val="32"/>
        </w:rPr>
        <w:t xml:space="preserve">To ensure </w:t>
      </w:r>
      <w:r w:rsidR="00821224" w:rsidRPr="00821224">
        <w:rPr>
          <w:rFonts w:ascii="TH Sarabun New" w:hAnsi="TH Sarabun New" w:cs="TH Sarabun New"/>
          <w:sz w:val="32"/>
          <w:szCs w:val="32"/>
        </w:rPr>
        <w:t xml:space="preserve">the graduation rehearsals </w:t>
      </w:r>
      <w:r w:rsidRPr="00821224">
        <w:rPr>
          <w:rFonts w:ascii="TH Sarabun New" w:hAnsi="TH Sarabun New" w:cs="TH Sarabun New"/>
          <w:sz w:val="32"/>
          <w:szCs w:val="32"/>
        </w:rPr>
        <w:t>are scheduled and executed,</w:t>
      </w:r>
      <w:r w:rsidRPr="00821224">
        <w:rPr>
          <w:rFonts w:ascii="TH Sarabun New" w:hAnsi="TH Sarabun New" w:cs="TH Sarabun New"/>
          <w:sz w:val="32"/>
          <w:szCs w:val="32"/>
          <w:shd w:val="clear" w:color="auto" w:fill="F7F7F7"/>
        </w:rPr>
        <w:t xml:space="preserve"> </w:t>
      </w:r>
      <w:r w:rsidR="0085716F" w:rsidRPr="00821224">
        <w:rPr>
          <w:rFonts w:ascii="TH Sarabun New" w:hAnsi="TH Sarabun New" w:cs="TH Sarabun New"/>
          <w:sz w:val="32"/>
          <w:szCs w:val="32"/>
        </w:rPr>
        <w:t xml:space="preserve">Student </w:t>
      </w:r>
      <w:r w:rsidR="0085716F" w:rsidRPr="00753107">
        <w:rPr>
          <w:rFonts w:ascii="TH Sarabun New" w:hAnsi="TH Sarabun New" w:cs="TH Sarabun New"/>
          <w:sz w:val="32"/>
          <w:szCs w:val="32"/>
        </w:rPr>
        <w:t xml:space="preserve">Development Division and Student Organization prepare </w:t>
      </w:r>
      <w:r w:rsidR="00821224">
        <w:rPr>
          <w:rFonts w:ascii="TH Sarabun New" w:hAnsi="TH Sarabun New" w:cs="TH Sarabun New"/>
          <w:sz w:val="32"/>
          <w:szCs w:val="32"/>
        </w:rPr>
        <w:t>in a festive event of</w:t>
      </w:r>
      <w:r w:rsidR="0085716F" w:rsidRPr="00753107">
        <w:rPr>
          <w:rFonts w:ascii="TH Sarabun New" w:hAnsi="TH Sarabun New" w:cs="TH Sarabun New"/>
          <w:sz w:val="32"/>
          <w:szCs w:val="32"/>
        </w:rPr>
        <w:t xml:space="preserve"> commencement rehearsal 2019</w:t>
      </w:r>
      <w:r w:rsidR="00F07782">
        <w:rPr>
          <w:rFonts w:ascii="TH Sarabun New" w:hAnsi="TH Sarabun New" w:cs="TH Sarabun New"/>
          <w:sz w:val="32"/>
          <w:szCs w:val="32"/>
        </w:rPr>
        <w:t xml:space="preserve"> during this long holiday of June 1-3</w:t>
      </w:r>
      <w:r w:rsidR="00821224">
        <w:rPr>
          <w:rFonts w:ascii="TH Sarabun New" w:hAnsi="TH Sarabun New" w:cs="TH Sarabun New"/>
          <w:sz w:val="32"/>
          <w:szCs w:val="32"/>
        </w:rPr>
        <w:t>. T</w:t>
      </w:r>
      <w:r w:rsidR="00821224" w:rsidRPr="00753107">
        <w:rPr>
          <w:rFonts w:ascii="TH Sarabun New" w:hAnsi="TH Sarabun New" w:cs="TH Sarabun New"/>
          <w:sz w:val="32"/>
          <w:szCs w:val="32"/>
        </w:rPr>
        <w:t xml:space="preserve">he venues </w:t>
      </w:r>
      <w:r w:rsidR="00821224">
        <w:rPr>
          <w:rFonts w:ascii="TH Sarabun New" w:hAnsi="TH Sarabun New" w:cs="TH Sarabun New"/>
          <w:sz w:val="32"/>
          <w:szCs w:val="32"/>
        </w:rPr>
        <w:t xml:space="preserve">are </w:t>
      </w:r>
      <w:proofErr w:type="spellStart"/>
      <w:r w:rsidR="000D41E8" w:rsidRPr="00753107">
        <w:rPr>
          <w:rFonts w:ascii="TH Sarabun New" w:hAnsi="TH Sarabun New" w:cs="TH Sarabun New"/>
          <w:sz w:val="32"/>
          <w:szCs w:val="32"/>
        </w:rPr>
        <w:t>Sunandhanusorn</w:t>
      </w:r>
      <w:proofErr w:type="spellEnd"/>
      <w:r w:rsidR="000D41E8" w:rsidRPr="00753107">
        <w:rPr>
          <w:rFonts w:ascii="TH Sarabun New" w:hAnsi="TH Sarabun New" w:cs="TH Sarabun New"/>
          <w:sz w:val="32"/>
          <w:szCs w:val="32"/>
        </w:rPr>
        <w:t xml:space="preserve"> Auditorium</w:t>
      </w:r>
      <w:r w:rsidR="00650977" w:rsidRPr="00753107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753107" w:rsidRPr="00753107">
        <w:rPr>
          <w:rFonts w:ascii="TH Sarabun New" w:hAnsi="TH Sarabun New" w:cs="TH Sarabun New"/>
          <w:sz w:val="32"/>
          <w:szCs w:val="32"/>
        </w:rPr>
        <w:t>Chor</w:t>
      </w:r>
      <w:proofErr w:type="spellEnd"/>
      <w:r w:rsidR="00753107" w:rsidRPr="00753107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753107" w:rsidRPr="00753107">
        <w:rPr>
          <w:rFonts w:ascii="TH Sarabun New" w:hAnsi="TH Sarabun New" w:cs="TH Sarabun New"/>
          <w:sz w:val="32"/>
          <w:szCs w:val="32"/>
        </w:rPr>
        <w:t>Kaew</w:t>
      </w:r>
      <w:proofErr w:type="spellEnd"/>
      <w:r w:rsidR="00753107" w:rsidRPr="00753107">
        <w:rPr>
          <w:rFonts w:ascii="TH Sarabun New" w:hAnsi="TH Sarabun New" w:cs="TH Sarabun New"/>
          <w:sz w:val="32"/>
          <w:szCs w:val="32"/>
        </w:rPr>
        <w:t xml:space="preserve"> Meeting </w:t>
      </w:r>
      <w:r w:rsidR="00835174" w:rsidRPr="00753107">
        <w:rPr>
          <w:rFonts w:ascii="TH Sarabun New" w:hAnsi="TH Sarabun New" w:cs="TH Sarabun New"/>
          <w:sz w:val="32"/>
          <w:szCs w:val="32"/>
        </w:rPr>
        <w:t>Room</w:t>
      </w:r>
      <w:r w:rsidR="00835174">
        <w:rPr>
          <w:rFonts w:ascii="TH Sarabun New" w:hAnsi="TH Sarabun New" w:cs="TH Sarabun New"/>
          <w:sz w:val="32"/>
          <w:szCs w:val="32"/>
        </w:rPr>
        <w:t>,</w:t>
      </w:r>
      <w:r w:rsidR="00753107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753107">
        <w:rPr>
          <w:rFonts w:ascii="TH Sarabun New" w:hAnsi="TH Sarabun New" w:cs="TH Sarabun New"/>
          <w:sz w:val="32"/>
          <w:szCs w:val="32"/>
        </w:rPr>
        <w:t>Worarluks</w:t>
      </w:r>
      <w:r w:rsidR="00650977" w:rsidRPr="00753107">
        <w:rPr>
          <w:rFonts w:ascii="TH Sarabun New" w:hAnsi="TH Sarabun New" w:cs="TH Sarabun New"/>
          <w:sz w:val="32"/>
          <w:szCs w:val="32"/>
        </w:rPr>
        <w:t>ananong</w:t>
      </w:r>
      <w:proofErr w:type="spellEnd"/>
      <w:r w:rsidR="00650977" w:rsidRPr="00753107">
        <w:rPr>
          <w:rFonts w:ascii="TH Sarabun New" w:hAnsi="TH Sarabun New" w:cs="TH Sarabun New"/>
          <w:sz w:val="32"/>
          <w:szCs w:val="32"/>
        </w:rPr>
        <w:t xml:space="preserve"> Meeting Room and 3-5 </w:t>
      </w:r>
      <w:proofErr w:type="spellStart"/>
      <w:proofErr w:type="gramStart"/>
      <w:r w:rsidR="00650977" w:rsidRPr="00753107">
        <w:rPr>
          <w:rFonts w:ascii="TH Sarabun New" w:hAnsi="TH Sarabun New" w:cs="TH Sarabun New"/>
          <w:sz w:val="32"/>
          <w:szCs w:val="32"/>
        </w:rPr>
        <w:t>th</w:t>
      </w:r>
      <w:proofErr w:type="spellEnd"/>
      <w:proofErr w:type="gramEnd"/>
      <w:r w:rsidR="00650977" w:rsidRPr="00753107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650977" w:rsidRPr="00753107">
        <w:rPr>
          <w:rFonts w:ascii="TH Sarabun New" w:hAnsi="TH Sarabun New" w:cs="TH Sarabun New"/>
          <w:sz w:val="32"/>
          <w:szCs w:val="32"/>
        </w:rPr>
        <w:t>th</w:t>
      </w:r>
      <w:proofErr w:type="spellEnd"/>
      <w:r w:rsidR="00650977" w:rsidRPr="00753107">
        <w:rPr>
          <w:rFonts w:ascii="TH Sarabun New" w:hAnsi="TH Sarabun New" w:cs="TH Sarabun New"/>
          <w:sz w:val="32"/>
          <w:szCs w:val="32"/>
        </w:rPr>
        <w:t xml:space="preserve"> Fl. </w:t>
      </w:r>
      <w:r w:rsidR="000D41E8" w:rsidRPr="00753107">
        <w:rPr>
          <w:rFonts w:ascii="TH Sarabun New" w:hAnsi="TH Sarabun New" w:cs="TH Sarabun New"/>
          <w:sz w:val="32"/>
          <w:szCs w:val="32"/>
        </w:rPr>
        <w:t xml:space="preserve"> </w:t>
      </w:r>
      <w:r w:rsidR="0085716F" w:rsidRPr="00753107">
        <w:rPr>
          <w:rFonts w:ascii="TH Sarabun New" w:hAnsi="TH Sarabun New" w:cs="TH Sarabun New"/>
          <w:sz w:val="32"/>
          <w:szCs w:val="32"/>
        </w:rPr>
        <w:t>Sport and Health Center Building,</w:t>
      </w:r>
      <w:r w:rsidR="00753107">
        <w:rPr>
          <w:rFonts w:ascii="TH Sarabun New" w:hAnsi="TH Sarabun New" w:cs="TH Sarabun New"/>
          <w:sz w:val="32"/>
          <w:szCs w:val="32"/>
        </w:rPr>
        <w:t xml:space="preserve"> </w:t>
      </w:r>
      <w:r w:rsidR="00650977" w:rsidRPr="00753107">
        <w:rPr>
          <w:rFonts w:ascii="TH Sarabun New" w:hAnsi="TH Sarabun New" w:cs="TH Sarabun New"/>
          <w:sz w:val="32"/>
          <w:szCs w:val="32"/>
        </w:rPr>
        <w:t xml:space="preserve"> </w:t>
      </w:r>
      <w:r w:rsidR="00753107" w:rsidRPr="00753107">
        <w:rPr>
          <w:rFonts w:ascii="TH Sarabun New" w:hAnsi="TH Sarabun New" w:cs="TH Sarabun New"/>
          <w:sz w:val="32"/>
          <w:szCs w:val="32"/>
        </w:rPr>
        <w:t xml:space="preserve">SSRU Theatre, Gallery Hall of Faculty of Fine and Applied Arts </w:t>
      </w:r>
      <w:r w:rsidR="00650977" w:rsidRPr="00753107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650977" w:rsidRPr="00753107">
        <w:rPr>
          <w:rFonts w:ascii="TH Sarabun New" w:hAnsi="TH Sarabun New" w:cs="TH Sarabun New"/>
          <w:sz w:val="32"/>
          <w:szCs w:val="32"/>
        </w:rPr>
        <w:t>Nipano</w:t>
      </w:r>
      <w:r w:rsidR="00753107">
        <w:rPr>
          <w:rFonts w:ascii="TH Sarabun New" w:hAnsi="TH Sarabun New" w:cs="TH Sarabun New"/>
          <w:sz w:val="32"/>
          <w:szCs w:val="32"/>
        </w:rPr>
        <w:t>pbha</w:t>
      </w:r>
      <w:r w:rsidR="00650977" w:rsidRPr="00753107">
        <w:rPr>
          <w:rFonts w:ascii="TH Sarabun New" w:hAnsi="TH Sarabun New" w:cs="TH Sarabun New"/>
          <w:sz w:val="32"/>
          <w:szCs w:val="32"/>
        </w:rPr>
        <w:t>dol</w:t>
      </w:r>
      <w:proofErr w:type="spellEnd"/>
      <w:r w:rsidR="00650977" w:rsidRPr="00753107">
        <w:rPr>
          <w:rFonts w:ascii="TH Sarabun New" w:hAnsi="TH Sarabun New" w:cs="TH Sarabun New"/>
          <w:sz w:val="32"/>
          <w:szCs w:val="32"/>
        </w:rPr>
        <w:t xml:space="preserve"> Meeting Room, Room </w:t>
      </w:r>
      <w:r w:rsidR="00753107" w:rsidRPr="00753107">
        <w:rPr>
          <w:rFonts w:ascii="TH Sarabun New" w:hAnsi="TH Sarabun New" w:cs="TH Sarabun New"/>
          <w:sz w:val="32"/>
          <w:szCs w:val="32"/>
        </w:rPr>
        <w:t>3541</w:t>
      </w:r>
      <w:r w:rsidR="00753107">
        <w:rPr>
          <w:rFonts w:ascii="TH Sarabun New" w:hAnsi="TH Sarabun New" w:cs="TH Sarabun New"/>
          <w:sz w:val="32"/>
          <w:szCs w:val="32"/>
        </w:rPr>
        <w:t>,</w:t>
      </w:r>
      <w:r w:rsidR="00753107" w:rsidRPr="00753107">
        <w:rPr>
          <w:rFonts w:ascii="TH Sarabun New" w:hAnsi="TH Sarabun New" w:cs="TH Sarabun New"/>
          <w:sz w:val="32"/>
          <w:szCs w:val="32"/>
        </w:rPr>
        <w:t xml:space="preserve"> 3542</w:t>
      </w:r>
      <w:r w:rsidR="00753107">
        <w:rPr>
          <w:rFonts w:ascii="TH Sarabun New" w:hAnsi="TH Sarabun New" w:cs="TH Sarabun New"/>
          <w:sz w:val="32"/>
          <w:szCs w:val="32"/>
        </w:rPr>
        <w:t>,</w:t>
      </w:r>
      <w:r w:rsidR="00753107" w:rsidRPr="00753107">
        <w:rPr>
          <w:rFonts w:ascii="TH Sarabun New" w:hAnsi="TH Sarabun New" w:cs="TH Sarabun New"/>
          <w:sz w:val="32"/>
          <w:szCs w:val="32"/>
        </w:rPr>
        <w:t xml:space="preserve"> 3543, 3544, 3545, </w:t>
      </w:r>
      <w:r w:rsidR="00650977" w:rsidRPr="00753107">
        <w:rPr>
          <w:rFonts w:ascii="TH Sarabun New" w:hAnsi="TH Sarabun New" w:cs="TH Sarabun New"/>
          <w:sz w:val="32"/>
          <w:szCs w:val="32"/>
        </w:rPr>
        <w:t xml:space="preserve">3546, 3555, </w:t>
      </w:r>
      <w:r w:rsidR="00753107" w:rsidRPr="00753107">
        <w:rPr>
          <w:rFonts w:ascii="TH Sarabun New" w:hAnsi="TH Sarabun New" w:cs="TH Sarabun New"/>
          <w:sz w:val="32"/>
          <w:szCs w:val="32"/>
        </w:rPr>
        <w:t>3552</w:t>
      </w:r>
      <w:r w:rsidR="00753107">
        <w:rPr>
          <w:rFonts w:ascii="TH Sarabun New" w:hAnsi="TH Sarabun New" w:cs="TH Sarabun New"/>
          <w:sz w:val="32"/>
          <w:szCs w:val="32"/>
        </w:rPr>
        <w:t xml:space="preserve">, </w:t>
      </w:r>
      <w:r w:rsidR="00650977" w:rsidRPr="00753107">
        <w:rPr>
          <w:rFonts w:ascii="TH Sarabun New" w:hAnsi="TH Sarabun New" w:cs="TH Sarabun New"/>
          <w:sz w:val="32"/>
          <w:szCs w:val="32"/>
        </w:rPr>
        <w:t xml:space="preserve">3567 </w:t>
      </w:r>
      <w:r w:rsidR="00753107">
        <w:rPr>
          <w:rFonts w:ascii="TH Sarabun New" w:hAnsi="TH Sarabun New" w:cs="TH Sarabun New"/>
          <w:sz w:val="32"/>
          <w:szCs w:val="32"/>
        </w:rPr>
        <w:t xml:space="preserve">of </w:t>
      </w:r>
      <w:r w:rsidR="002E346B" w:rsidRPr="00753107">
        <w:rPr>
          <w:rFonts w:ascii="TH Sarabun New" w:hAnsi="TH Sarabun New" w:cs="TH Sarabun New"/>
          <w:sz w:val="32"/>
          <w:szCs w:val="32"/>
        </w:rPr>
        <w:t xml:space="preserve"> </w:t>
      </w:r>
      <w:r w:rsidR="0085716F" w:rsidRPr="00753107">
        <w:rPr>
          <w:rFonts w:ascii="TH Sarabun New" w:hAnsi="TH Sarabun New" w:cs="TH Sarabun New"/>
          <w:sz w:val="32"/>
          <w:szCs w:val="32"/>
        </w:rPr>
        <w:t xml:space="preserve">Faculty </w:t>
      </w:r>
      <w:r w:rsidR="002E346B" w:rsidRPr="00753107">
        <w:rPr>
          <w:rFonts w:ascii="TH Sarabun New" w:hAnsi="TH Sarabun New" w:cs="TH Sarabun New"/>
          <w:sz w:val="32"/>
          <w:szCs w:val="32"/>
        </w:rPr>
        <w:t xml:space="preserve">of Humanities and Social Sciences </w:t>
      </w:r>
      <w:r w:rsidR="00753107">
        <w:rPr>
          <w:rFonts w:ascii="TH Sarabun New" w:hAnsi="TH Sarabun New" w:cs="TH Sarabun New"/>
          <w:sz w:val="32"/>
          <w:szCs w:val="32"/>
        </w:rPr>
        <w:t xml:space="preserve">and </w:t>
      </w:r>
      <w:r w:rsidR="00753107" w:rsidRPr="00753107">
        <w:rPr>
          <w:rFonts w:ascii="TH Sarabun New" w:hAnsi="TH Sarabun New" w:cs="TH Sarabun New"/>
          <w:sz w:val="32"/>
          <w:szCs w:val="32"/>
        </w:rPr>
        <w:t>Room 4701, 4711, 4712, 4733, 4736, 4761, 4762, 4763</w:t>
      </w:r>
      <w:r w:rsidR="00753107">
        <w:rPr>
          <w:rFonts w:ascii="TH Sarabun New" w:hAnsi="TH Sarabun New" w:cs="TH Sarabun New"/>
          <w:sz w:val="32"/>
          <w:szCs w:val="32"/>
        </w:rPr>
        <w:t xml:space="preserve"> Faculty of Industrial Technology </w:t>
      </w:r>
      <w:r w:rsidR="0085716F" w:rsidRPr="00753107">
        <w:rPr>
          <w:rFonts w:ascii="TH Sarabun New" w:hAnsi="TH Sarabun New" w:cs="TH Sarabun New"/>
          <w:sz w:val="32"/>
          <w:szCs w:val="32"/>
        </w:rPr>
        <w:t xml:space="preserve">of  </w:t>
      </w:r>
      <w:proofErr w:type="spellStart"/>
      <w:r w:rsidR="0085716F" w:rsidRPr="00753107">
        <w:rPr>
          <w:rFonts w:ascii="TH Sarabun New" w:hAnsi="TH Sarabun New" w:cs="TH Sarabun New"/>
          <w:sz w:val="32"/>
          <w:szCs w:val="32"/>
        </w:rPr>
        <w:t>Suan</w:t>
      </w:r>
      <w:proofErr w:type="spellEnd"/>
      <w:r w:rsidR="0085716F" w:rsidRPr="00753107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85716F" w:rsidRPr="00753107">
        <w:rPr>
          <w:rFonts w:ascii="TH Sarabun New" w:hAnsi="TH Sarabun New" w:cs="TH Sarabun New"/>
          <w:sz w:val="32"/>
          <w:szCs w:val="32"/>
        </w:rPr>
        <w:t>Sunandha</w:t>
      </w:r>
      <w:proofErr w:type="spellEnd"/>
      <w:r w:rsidR="0085716F" w:rsidRPr="00753107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85716F" w:rsidRPr="00753107">
        <w:rPr>
          <w:rFonts w:ascii="TH Sarabun New" w:hAnsi="TH Sarabun New" w:cs="TH Sarabun New"/>
          <w:sz w:val="32"/>
          <w:szCs w:val="32"/>
        </w:rPr>
        <w:t>Rajabhat</w:t>
      </w:r>
      <w:proofErr w:type="spellEnd"/>
      <w:r w:rsidR="0085716F" w:rsidRPr="00753107">
        <w:rPr>
          <w:rFonts w:ascii="TH Sarabun New" w:hAnsi="TH Sarabun New" w:cs="TH Sarabun New"/>
          <w:sz w:val="32"/>
          <w:szCs w:val="32"/>
        </w:rPr>
        <w:t xml:space="preserve"> University.  </w:t>
      </w:r>
      <w:r w:rsidR="002E346B" w:rsidRPr="00753107">
        <w:rPr>
          <w:rFonts w:ascii="TH Sarabun New" w:hAnsi="TH Sarabun New" w:cs="TH Sarabun New"/>
          <w:sz w:val="32"/>
          <w:szCs w:val="32"/>
        </w:rPr>
        <w:t xml:space="preserve">The schedule is 10-11 June </w:t>
      </w:r>
      <w:r w:rsidR="00835174" w:rsidRPr="00753107">
        <w:rPr>
          <w:rFonts w:ascii="TH Sarabun New" w:hAnsi="TH Sarabun New" w:cs="TH Sarabun New"/>
          <w:sz w:val="32"/>
          <w:szCs w:val="32"/>
        </w:rPr>
        <w:t>for practice</w:t>
      </w:r>
      <w:r w:rsidR="002E346B" w:rsidRPr="00753107">
        <w:rPr>
          <w:rFonts w:ascii="TH Sarabun New" w:hAnsi="TH Sarabun New" w:cs="TH Sarabun New"/>
          <w:sz w:val="32"/>
          <w:szCs w:val="32"/>
        </w:rPr>
        <w:t xml:space="preserve">, 13-14 June for dress </w:t>
      </w:r>
      <w:r w:rsidR="00835174" w:rsidRPr="00753107">
        <w:rPr>
          <w:rFonts w:ascii="TH Sarabun New" w:hAnsi="TH Sarabun New" w:cs="TH Sarabun New"/>
          <w:sz w:val="32"/>
          <w:szCs w:val="32"/>
        </w:rPr>
        <w:t>rehearsal and</w:t>
      </w:r>
      <w:r w:rsidR="002E346B" w:rsidRPr="00753107">
        <w:rPr>
          <w:rFonts w:ascii="TH Sarabun New" w:hAnsi="TH Sarabun New" w:cs="TH Sarabun New"/>
          <w:sz w:val="32"/>
          <w:szCs w:val="32"/>
        </w:rPr>
        <w:t xml:space="preserve"> June 17-18 for commencement day.</w:t>
      </w:r>
    </w:p>
    <w:p w:rsidR="00D0575C" w:rsidRPr="00D0575C" w:rsidRDefault="00D0575C" w:rsidP="00835174">
      <w:pPr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D0575C" w:rsidRDefault="00D0575C" w:rsidP="00D0575C">
      <w:pPr>
        <w:jc w:val="both"/>
        <w:rPr>
          <w:rFonts w:ascii="TH Sarabun New" w:hAnsi="TH Sarabun New" w:cs="TH Sarabun New"/>
          <w:sz w:val="32"/>
          <w:szCs w:val="32"/>
        </w:rPr>
      </w:pPr>
    </w:p>
    <w:sectPr w:rsidR="00D0575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DA" w:rsidRDefault="000B7EDA" w:rsidP="00835174">
      <w:pPr>
        <w:spacing w:after="0" w:line="240" w:lineRule="auto"/>
      </w:pPr>
      <w:r>
        <w:separator/>
      </w:r>
    </w:p>
  </w:endnote>
  <w:endnote w:type="continuationSeparator" w:id="0">
    <w:p w:rsidR="000B7EDA" w:rsidRDefault="000B7EDA" w:rsidP="0083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DA" w:rsidRDefault="000B7EDA" w:rsidP="00835174">
      <w:pPr>
        <w:spacing w:after="0" w:line="240" w:lineRule="auto"/>
      </w:pPr>
      <w:r>
        <w:separator/>
      </w:r>
    </w:p>
  </w:footnote>
  <w:footnote w:type="continuationSeparator" w:id="0">
    <w:p w:rsidR="000B7EDA" w:rsidRDefault="000B7EDA" w:rsidP="0083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74" w:rsidRDefault="000B7EDA" w:rsidP="00835174">
    <w:pPr>
      <w:pStyle w:val="a5"/>
      <w:jc w:val="center"/>
    </w:pPr>
    <w:hyperlink r:id="rId1" w:history="1">
      <w:r w:rsidR="00835174">
        <w:rPr>
          <w:rStyle w:val="a9"/>
        </w:rPr>
        <w:t>https://www.facebook.com/ssru.stu/</w:t>
      </w:r>
    </w:hyperlink>
    <w:r w:rsidR="00835174">
      <w:t xml:space="preserve"> </w:t>
    </w:r>
    <w:hyperlink r:id="rId2" w:history="1">
      <w:r w:rsidR="00835174">
        <w:rPr>
          <w:rStyle w:val="a9"/>
        </w:rPr>
        <w:t>http://sdd.ssru.ac.th</w:t>
      </w:r>
    </w:hyperlink>
    <w:r w:rsidR="00835174">
      <w:t xml:space="preserve">  </w:t>
    </w:r>
    <w:hyperlink r:id="rId3" w:history="1">
      <w:r w:rsidR="00835174">
        <w:rPr>
          <w:rStyle w:val="a9"/>
        </w:rPr>
        <w:t>https://twitter.com/sddssru</w:t>
      </w:r>
    </w:hyperlink>
    <w:r w:rsidR="00835174">
      <w:t xml:space="preserve"> </w:t>
    </w:r>
    <w:hyperlink r:id="rId4" w:history="1">
      <w:r w:rsidR="00835174">
        <w:rPr>
          <w:rStyle w:val="a9"/>
        </w:rPr>
        <w:t>http://ssru.ac.th</w:t>
      </w:r>
    </w:hyperlink>
    <w:r w:rsidR="00835174">
      <w:t xml:space="preserve"> #sddssru #ssru #student #university</w:t>
    </w:r>
  </w:p>
  <w:p w:rsidR="00835174" w:rsidRDefault="00835174" w:rsidP="00835174">
    <w:pPr>
      <w:pStyle w:val="a5"/>
    </w:pPr>
  </w:p>
  <w:p w:rsidR="00835174" w:rsidRDefault="008351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6F"/>
    <w:rsid w:val="00021946"/>
    <w:rsid w:val="0004165E"/>
    <w:rsid w:val="000B7EDA"/>
    <w:rsid w:val="000D41E8"/>
    <w:rsid w:val="00202B8D"/>
    <w:rsid w:val="002E346B"/>
    <w:rsid w:val="00650977"/>
    <w:rsid w:val="006B478D"/>
    <w:rsid w:val="00753107"/>
    <w:rsid w:val="00821224"/>
    <w:rsid w:val="00835174"/>
    <w:rsid w:val="0085716F"/>
    <w:rsid w:val="0097567C"/>
    <w:rsid w:val="00AD51F7"/>
    <w:rsid w:val="00D0575C"/>
    <w:rsid w:val="00DD055C"/>
    <w:rsid w:val="00F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D51F7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1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85716F"/>
  </w:style>
  <w:style w:type="character" w:customStyle="1" w:styleId="40">
    <w:name w:val="หัวเรื่อง 4 อักขระ"/>
    <w:basedOn w:val="a0"/>
    <w:link w:val="4"/>
    <w:uiPriority w:val="9"/>
    <w:rsid w:val="00AD51F7"/>
    <w:rPr>
      <w:rFonts w:ascii="Tahoma" w:eastAsia="Times New Roman" w:hAnsi="Tahoma" w:cs="Tahoma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AD51F7"/>
    <w:rPr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51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83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35174"/>
  </w:style>
  <w:style w:type="paragraph" w:styleId="a7">
    <w:name w:val="footer"/>
    <w:basedOn w:val="a"/>
    <w:link w:val="a8"/>
    <w:uiPriority w:val="99"/>
    <w:unhideWhenUsed/>
    <w:rsid w:val="0083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35174"/>
  </w:style>
  <w:style w:type="character" w:styleId="a9">
    <w:name w:val="Hyperlink"/>
    <w:basedOn w:val="a0"/>
    <w:uiPriority w:val="99"/>
    <w:semiHidden/>
    <w:unhideWhenUsed/>
    <w:rsid w:val="008351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D51F7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1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85716F"/>
  </w:style>
  <w:style w:type="character" w:customStyle="1" w:styleId="40">
    <w:name w:val="หัวเรื่อง 4 อักขระ"/>
    <w:basedOn w:val="a0"/>
    <w:link w:val="4"/>
    <w:uiPriority w:val="9"/>
    <w:rsid w:val="00AD51F7"/>
    <w:rPr>
      <w:rFonts w:ascii="Tahoma" w:eastAsia="Times New Roman" w:hAnsi="Tahoma" w:cs="Tahoma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AD51F7"/>
    <w:rPr>
      <w:b/>
      <w:bCs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51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83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35174"/>
  </w:style>
  <w:style w:type="paragraph" w:styleId="a7">
    <w:name w:val="footer"/>
    <w:basedOn w:val="a"/>
    <w:link w:val="a8"/>
    <w:uiPriority w:val="99"/>
    <w:unhideWhenUsed/>
    <w:rsid w:val="00835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35174"/>
  </w:style>
  <w:style w:type="character" w:styleId="a9">
    <w:name w:val="Hyperlink"/>
    <w:basedOn w:val="a0"/>
    <w:uiPriority w:val="99"/>
    <w:semiHidden/>
    <w:unhideWhenUsed/>
    <w:rsid w:val="0083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CC65-F1C2-4F91-9038-8CF80DBD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Sittisak.ki</cp:lastModifiedBy>
  <cp:revision>7</cp:revision>
  <dcterms:created xsi:type="dcterms:W3CDTF">2019-06-01T08:54:00Z</dcterms:created>
  <dcterms:modified xsi:type="dcterms:W3CDTF">2019-06-05T10:48:00Z</dcterms:modified>
</cp:coreProperties>
</file>