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A8E" w:rsidRDefault="007C4A8E" w:rsidP="007C4A8E">
      <w:pPr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pt;height:283.25pt">
            <v:imagedata r:id="rId7" o:title="66014692_2335575196729909_6853302855495843840_o"/>
          </v:shape>
        </w:pict>
      </w:r>
    </w:p>
    <w:p w:rsidR="007C4A8E" w:rsidRPr="007C4A8E" w:rsidRDefault="007C4A8E" w:rsidP="007C4A8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4A8E">
        <w:rPr>
          <w:rFonts w:ascii="TH SarabunPSK" w:hAnsi="TH SarabunPSK" w:cs="TH SarabunPSK"/>
          <w:sz w:val="32"/>
          <w:szCs w:val="32"/>
          <w:cs/>
        </w:rPr>
        <w:t>ประกาศจากงานกองทุนเงินให้กู้ยืมเพื่อการศึกษา</w:t>
      </w:r>
      <w:r w:rsidRPr="007C4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4A8E">
        <w:rPr>
          <w:rFonts w:ascii="TH SarabunPSK" w:hAnsi="TH SarabunPSK" w:cs="TH SarabunPSK"/>
          <w:sz w:val="32"/>
          <w:szCs w:val="32"/>
          <w:cs/>
        </w:rPr>
        <w:t xml:space="preserve">ขอแจ้งให้นักศึกษาที่ไม่ได้ทำการจองออนไลน์ส่งแบบคำขอกู้ยืม </w:t>
      </w:r>
      <w:proofErr w:type="spellStart"/>
      <w:r w:rsidRPr="007C4A8E">
        <w:rPr>
          <w:rFonts w:ascii="TH SarabunPSK" w:hAnsi="TH SarabunPSK" w:cs="TH SarabunPSK"/>
          <w:sz w:val="32"/>
          <w:szCs w:val="32"/>
          <w:cs/>
        </w:rPr>
        <w:t>กย</w:t>
      </w:r>
      <w:proofErr w:type="spellEnd"/>
      <w:r w:rsidRPr="007C4A8E">
        <w:rPr>
          <w:rFonts w:ascii="TH SarabunPSK" w:hAnsi="TH SarabunPSK" w:cs="TH SarabunPSK"/>
          <w:sz w:val="32"/>
          <w:szCs w:val="32"/>
          <w:cs/>
        </w:rPr>
        <w:t>ศ.และกรอ. ภาคเรียนที่ 1/2562</w:t>
      </w:r>
      <w:r w:rsidRPr="007C4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4A8E">
        <w:rPr>
          <w:rFonts w:ascii="TH SarabunPSK" w:hAnsi="TH SarabunPSK" w:cs="TH SarabunPSK"/>
          <w:sz w:val="32"/>
          <w:szCs w:val="32"/>
          <w:cs/>
        </w:rPr>
        <w:t xml:space="preserve">(รายเก่าต่อเนื่อง </w:t>
      </w:r>
      <w:proofErr w:type="spellStart"/>
      <w:r w:rsidRPr="007C4A8E">
        <w:rPr>
          <w:rFonts w:ascii="TH SarabunPSK" w:hAnsi="TH SarabunPSK" w:cs="TH SarabunPSK"/>
          <w:sz w:val="32"/>
          <w:szCs w:val="32"/>
          <w:cs/>
        </w:rPr>
        <w:t>นศ</w:t>
      </w:r>
      <w:proofErr w:type="spellEnd"/>
      <w:r w:rsidRPr="007C4A8E">
        <w:rPr>
          <w:rFonts w:ascii="TH SarabunPSK" w:hAnsi="TH SarabunPSK" w:cs="TH SarabunPSK"/>
          <w:sz w:val="32"/>
          <w:szCs w:val="32"/>
          <w:cs/>
        </w:rPr>
        <w:t>. ชั้นปี 2- 5 เฉพาะที่เรียนในศูนย์ใหญ่ เท่านั้น) สามารถส่งเอกสาร</w:t>
      </w:r>
      <w:proofErr w:type="spellStart"/>
      <w:r w:rsidRPr="007C4A8E">
        <w:rPr>
          <w:rFonts w:ascii="TH SarabunPSK" w:hAnsi="TH SarabunPSK" w:cs="TH SarabunPSK"/>
          <w:sz w:val="32"/>
          <w:szCs w:val="32"/>
          <w:cs/>
        </w:rPr>
        <w:t>แบบบ</w:t>
      </w:r>
      <w:proofErr w:type="spellEnd"/>
      <w:r w:rsidRPr="007C4A8E">
        <w:rPr>
          <w:rFonts w:ascii="TH SarabunPSK" w:hAnsi="TH SarabunPSK" w:cs="TH SarabunPSK"/>
          <w:sz w:val="32"/>
          <w:szCs w:val="32"/>
          <w:cs/>
        </w:rPr>
        <w:t xml:space="preserve">คำขอกู้ยืมได้ในวันที่ 8 - 9 กรกฎาคม 2562 ตั้งแต่เวลา 09.00 - 15.00 น. เท่านั้น ณ อาคารศูนย์สุขภาพและกีฬา ชั้น 3 </w:t>
      </w:r>
      <w:r w:rsidRPr="007C4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4A8E">
        <w:rPr>
          <w:rFonts w:ascii="TH SarabunPSK" w:hAnsi="TH SarabunPSK" w:cs="TH SarabunPSK"/>
          <w:sz w:val="32"/>
          <w:szCs w:val="32"/>
          <w:cs/>
        </w:rPr>
        <w:t>ไม่ต้องจองรอบส่งเอกสารในระบบจองออนไลน์ แต่จะต้องมารับบัตรคิวเพื่อขอส่งแบบคำขอกู้ยืม และจะรับตรวจเอกสารในจำนวนจำกัดตามจำนวนบัตรคิวที่แจกในแต่ละวัน</w:t>
      </w:r>
      <w:r w:rsidRPr="007C4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4A8E">
        <w:rPr>
          <w:rFonts w:ascii="TH SarabunPSK" w:hAnsi="TH SarabunPSK" w:cs="TH SarabunPSK"/>
          <w:sz w:val="32"/>
          <w:szCs w:val="32"/>
          <w:cs/>
        </w:rPr>
        <w:t>ขอให้นักศึกษาที่พลาดการจองส่งเอกสารแบบคำขอกู้ยืม เตรียมเอกสารให้พร้อมและครบถ้วน เพื่อไม่ให้มีการแก้ไข และจะไม่เปิดรอบการส่งเพิ่มในทุกกรณี ขอบคุณค่ะ</w:t>
      </w:r>
      <w:r w:rsidRPr="007C4A8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C4A8E">
        <w:rPr>
          <w:rFonts w:ascii="TH SarabunPSK" w:hAnsi="TH SarabunPSK" w:cs="TH SarabunPSK"/>
          <w:sz w:val="32"/>
          <w:szCs w:val="32"/>
          <w:cs/>
        </w:rPr>
        <w:t>โทรสอบถามเพิ่มเติมได้ที่เบอร์ 02 160 1354</w:t>
      </w:r>
    </w:p>
    <w:p w:rsidR="007C4A8E" w:rsidRPr="007C4A8E" w:rsidRDefault="007C4A8E" w:rsidP="007C4A8E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 w:rsidRPr="007C4A8E">
        <w:rPr>
          <w:rFonts w:ascii="TH SarabunPSK" w:hAnsi="TH SarabunPSK" w:cs="TH SarabunPSK"/>
          <w:sz w:val="32"/>
          <w:szCs w:val="32"/>
        </w:rPr>
        <w:t xml:space="preserve">Announcement from Student Loan </w:t>
      </w:r>
      <w:r w:rsidRPr="007C4A8E">
        <w:rPr>
          <w:rFonts w:ascii="TH SarabunPSK" w:hAnsi="TH SarabunPSK" w:cs="TH SarabunPSK"/>
          <w:sz w:val="32"/>
          <w:szCs w:val="32"/>
        </w:rPr>
        <w:t xml:space="preserve">Fund </w:t>
      </w:r>
      <w:bookmarkEnd w:id="0"/>
      <w:r>
        <w:rPr>
          <w:rFonts w:ascii="TH SarabunPSK" w:hAnsi="TH SarabunPSK" w:cs="TH SarabunPSK"/>
          <w:sz w:val="32"/>
          <w:szCs w:val="32"/>
        </w:rPr>
        <w:t>SSRU</w:t>
      </w:r>
      <w:r w:rsidRPr="007C4A8E">
        <w:rPr>
          <w:rFonts w:ascii="TH SarabunPSK" w:hAnsi="TH SarabunPSK" w:cs="TH SarabunPSK"/>
          <w:sz w:val="32"/>
          <w:szCs w:val="32"/>
        </w:rPr>
        <w:t xml:space="preserve"> students</w:t>
      </w:r>
      <w:r w:rsidRPr="007C4A8E">
        <w:rPr>
          <w:rFonts w:ascii="TH SarabunPSK" w:hAnsi="TH SarabunPSK" w:cs="TH SarabunPSK"/>
          <w:sz w:val="32"/>
          <w:szCs w:val="32"/>
        </w:rPr>
        <w:t xml:space="preserve"> who missed the online registration, please submit a request form for Student Loan and Income Contingent Loan for Semester </w:t>
      </w:r>
      <w:r w:rsidRPr="007C4A8E">
        <w:rPr>
          <w:rFonts w:ascii="TH SarabunPSK" w:hAnsi="TH SarabunPSK" w:cs="TH SarabunPSK"/>
          <w:sz w:val="32"/>
          <w:szCs w:val="32"/>
          <w:cs/>
        </w:rPr>
        <w:t>1/2019 (</w:t>
      </w:r>
      <w:r w:rsidRPr="007C4A8E">
        <w:rPr>
          <w:rFonts w:ascii="TH SarabunPSK" w:hAnsi="TH SarabunPSK" w:cs="TH SarabunPSK"/>
          <w:sz w:val="32"/>
          <w:szCs w:val="32"/>
        </w:rPr>
        <w:t xml:space="preserve">Continuing borrowers Year </w:t>
      </w:r>
      <w:r w:rsidRPr="007C4A8E">
        <w:rPr>
          <w:rFonts w:ascii="TH SarabunPSK" w:hAnsi="TH SarabunPSK" w:cs="TH SarabunPSK"/>
          <w:sz w:val="32"/>
          <w:szCs w:val="32"/>
          <w:cs/>
        </w:rPr>
        <w:t>2-5</w:t>
      </w:r>
      <w:r w:rsidRPr="007C4A8E">
        <w:rPr>
          <w:rFonts w:ascii="TH SarabunPSK" w:hAnsi="TH SarabunPSK" w:cs="TH SarabunPSK"/>
          <w:sz w:val="32"/>
          <w:szCs w:val="32"/>
        </w:rPr>
        <w:t xml:space="preserve"> at main campus only) by </w:t>
      </w:r>
      <w:r w:rsidRPr="007C4A8E">
        <w:rPr>
          <w:rFonts w:ascii="TH SarabunPSK" w:hAnsi="TH SarabunPSK" w:cs="TH SarabunPSK"/>
          <w:sz w:val="32"/>
          <w:szCs w:val="32"/>
          <w:cs/>
        </w:rPr>
        <w:t>8-9</w:t>
      </w:r>
      <w:r w:rsidRPr="007C4A8E">
        <w:rPr>
          <w:rFonts w:ascii="TH SarabunPSK" w:hAnsi="TH SarabunPSK" w:cs="TH SarabunPSK"/>
          <w:sz w:val="32"/>
          <w:szCs w:val="32"/>
        </w:rPr>
        <w:t xml:space="preserve"> July, </w:t>
      </w:r>
      <w:r w:rsidRPr="007C4A8E">
        <w:rPr>
          <w:rFonts w:ascii="TH SarabunPSK" w:hAnsi="TH SarabunPSK" w:cs="TH SarabunPSK"/>
          <w:sz w:val="32"/>
          <w:szCs w:val="32"/>
          <w:cs/>
        </w:rPr>
        <w:t>2019</w:t>
      </w:r>
      <w:r w:rsidRPr="007C4A8E">
        <w:rPr>
          <w:rFonts w:ascii="TH SarabunPSK" w:hAnsi="TH SarabunPSK" w:cs="TH SarabunPSK"/>
          <w:sz w:val="32"/>
          <w:szCs w:val="32"/>
        </w:rPr>
        <w:t xml:space="preserve"> from </w:t>
      </w:r>
      <w:r w:rsidRPr="007C4A8E">
        <w:rPr>
          <w:rFonts w:ascii="TH SarabunPSK" w:hAnsi="TH SarabunPSK" w:cs="TH SarabunPSK"/>
          <w:sz w:val="32"/>
          <w:szCs w:val="32"/>
          <w:cs/>
        </w:rPr>
        <w:t>9.00-15.00</w:t>
      </w:r>
      <w:r w:rsidRPr="007C4A8E">
        <w:rPr>
          <w:rFonts w:ascii="TH SarabunPSK" w:hAnsi="TH SarabunPSK" w:cs="TH SarabunPSK"/>
          <w:sz w:val="32"/>
          <w:szCs w:val="32"/>
        </w:rPr>
        <w:t xml:space="preserve"> hrs. </w:t>
      </w:r>
      <w:r w:rsidRPr="007C4A8E">
        <w:rPr>
          <w:rFonts w:ascii="TH SarabunPSK" w:hAnsi="TH SarabunPSK" w:cs="TH SarabunPSK"/>
          <w:sz w:val="32"/>
          <w:szCs w:val="32"/>
        </w:rPr>
        <w:t xml:space="preserve"> </w:t>
      </w:r>
      <w:r w:rsidRPr="007C4A8E">
        <w:rPr>
          <w:rFonts w:ascii="TH SarabunPSK" w:hAnsi="TH SarabunPSK" w:cs="TH SarabunPSK"/>
          <w:sz w:val="32"/>
          <w:szCs w:val="32"/>
        </w:rPr>
        <w:t xml:space="preserve">Last </w:t>
      </w:r>
      <w:proofErr w:type="gramStart"/>
      <w:r w:rsidRPr="007C4A8E">
        <w:rPr>
          <w:rFonts w:ascii="TH SarabunPSK" w:hAnsi="TH SarabunPSK" w:cs="TH SarabunPSK"/>
          <w:sz w:val="32"/>
          <w:szCs w:val="32"/>
        </w:rPr>
        <w:t>chance !</w:t>
      </w:r>
      <w:proofErr w:type="gramEnd"/>
      <w:r w:rsidRPr="007C4A8E">
        <w:rPr>
          <w:rFonts w:ascii="TH SarabunPSK" w:hAnsi="TH SarabunPSK" w:cs="TH SarabunPSK"/>
          <w:sz w:val="32"/>
          <w:szCs w:val="32"/>
        </w:rPr>
        <w:t xml:space="preserve"> Limited queue card is divvied out daily to each arrival to represent your exact placement in the queue.</w:t>
      </w:r>
      <w:r w:rsidRPr="007C4A8E">
        <w:rPr>
          <w:rFonts w:ascii="TH SarabunPSK" w:hAnsi="TH SarabunPSK" w:cs="TH SarabunPSK"/>
          <w:sz w:val="32"/>
          <w:szCs w:val="32"/>
        </w:rPr>
        <w:t xml:space="preserve"> </w:t>
      </w:r>
      <w:r w:rsidRPr="007C4A8E">
        <w:rPr>
          <w:rFonts w:ascii="TH SarabunPSK" w:hAnsi="TH SarabunPSK" w:cs="TH SarabunPSK"/>
          <w:sz w:val="32"/>
          <w:szCs w:val="32"/>
        </w:rPr>
        <w:t xml:space="preserve">More information at </w:t>
      </w:r>
      <w:r w:rsidRPr="007C4A8E">
        <w:rPr>
          <w:rFonts w:ascii="TH SarabunPSK" w:hAnsi="TH SarabunPSK" w:cs="TH SarabunPSK"/>
          <w:sz w:val="32"/>
          <w:szCs w:val="32"/>
          <w:cs/>
        </w:rPr>
        <w:t>02 160 1354</w:t>
      </w:r>
    </w:p>
    <w:p w:rsidR="00C13022" w:rsidRPr="007C4A8E" w:rsidRDefault="00C13022" w:rsidP="007C4A8E">
      <w:pPr>
        <w:jc w:val="thaiDistribute"/>
        <w:rPr>
          <w:rFonts w:ascii="TH SarabunPSK" w:hAnsi="TH SarabunPSK" w:cs="TH SarabunPSK"/>
          <w:sz w:val="32"/>
          <w:szCs w:val="32"/>
        </w:rPr>
      </w:pPr>
    </w:p>
    <w:sectPr w:rsidR="00C13022" w:rsidRPr="007C4A8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2E5" w:rsidRDefault="000822E5" w:rsidP="007C4A8E">
      <w:pPr>
        <w:spacing w:after="0" w:line="240" w:lineRule="auto"/>
      </w:pPr>
      <w:r>
        <w:separator/>
      </w:r>
    </w:p>
  </w:endnote>
  <w:endnote w:type="continuationSeparator" w:id="0">
    <w:p w:rsidR="000822E5" w:rsidRDefault="000822E5" w:rsidP="007C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8E" w:rsidRDefault="007C4A8E" w:rsidP="007C4A8E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  <w:p w:rsidR="007C4A8E" w:rsidRDefault="007C4A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2E5" w:rsidRDefault="000822E5" w:rsidP="007C4A8E">
      <w:pPr>
        <w:spacing w:after="0" w:line="240" w:lineRule="auto"/>
      </w:pPr>
      <w:r>
        <w:separator/>
      </w:r>
    </w:p>
  </w:footnote>
  <w:footnote w:type="continuationSeparator" w:id="0">
    <w:p w:rsidR="000822E5" w:rsidRDefault="000822E5" w:rsidP="007C4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A8E" w:rsidRDefault="007C4A8E" w:rsidP="007C4A8E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  <w:p w:rsidR="007C4A8E" w:rsidRDefault="007C4A8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8E"/>
    <w:rsid w:val="000822E5"/>
    <w:rsid w:val="007C4A8E"/>
    <w:rsid w:val="00C1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7C4A8E"/>
  </w:style>
  <w:style w:type="character" w:styleId="a3">
    <w:name w:val="Strong"/>
    <w:basedOn w:val="a0"/>
    <w:uiPriority w:val="22"/>
    <w:qFormat/>
    <w:rsid w:val="007C4A8E"/>
    <w:rPr>
      <w:b/>
      <w:bCs/>
    </w:rPr>
  </w:style>
  <w:style w:type="paragraph" w:styleId="a4">
    <w:name w:val="header"/>
    <w:basedOn w:val="a"/>
    <w:link w:val="a5"/>
    <w:uiPriority w:val="99"/>
    <w:unhideWhenUsed/>
    <w:rsid w:val="007C4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C4A8E"/>
  </w:style>
  <w:style w:type="paragraph" w:styleId="a6">
    <w:name w:val="footer"/>
    <w:basedOn w:val="a"/>
    <w:link w:val="a7"/>
    <w:uiPriority w:val="99"/>
    <w:unhideWhenUsed/>
    <w:rsid w:val="007C4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C4A8E"/>
  </w:style>
  <w:style w:type="character" w:styleId="a8">
    <w:name w:val="Hyperlink"/>
    <w:basedOn w:val="a0"/>
    <w:uiPriority w:val="99"/>
    <w:semiHidden/>
    <w:unhideWhenUsed/>
    <w:rsid w:val="007C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7C4A8E"/>
  </w:style>
  <w:style w:type="character" w:styleId="a3">
    <w:name w:val="Strong"/>
    <w:basedOn w:val="a0"/>
    <w:uiPriority w:val="22"/>
    <w:qFormat/>
    <w:rsid w:val="007C4A8E"/>
    <w:rPr>
      <w:b/>
      <w:bCs/>
    </w:rPr>
  </w:style>
  <w:style w:type="paragraph" w:styleId="a4">
    <w:name w:val="header"/>
    <w:basedOn w:val="a"/>
    <w:link w:val="a5"/>
    <w:uiPriority w:val="99"/>
    <w:unhideWhenUsed/>
    <w:rsid w:val="007C4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C4A8E"/>
  </w:style>
  <w:style w:type="paragraph" w:styleId="a6">
    <w:name w:val="footer"/>
    <w:basedOn w:val="a"/>
    <w:link w:val="a7"/>
    <w:uiPriority w:val="99"/>
    <w:unhideWhenUsed/>
    <w:rsid w:val="007C4A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C4A8E"/>
  </w:style>
  <w:style w:type="character" w:styleId="a8">
    <w:name w:val="Hyperlink"/>
    <w:basedOn w:val="a0"/>
    <w:uiPriority w:val="99"/>
    <w:semiHidden/>
    <w:unhideWhenUsed/>
    <w:rsid w:val="007C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1</cp:revision>
  <dcterms:created xsi:type="dcterms:W3CDTF">2019-07-04T09:39:00Z</dcterms:created>
  <dcterms:modified xsi:type="dcterms:W3CDTF">2019-07-04T09:41:00Z</dcterms:modified>
</cp:coreProperties>
</file>