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1A" w:rsidRDefault="000B341A" w:rsidP="000B341A">
      <w:pPr>
        <w:jc w:val="thaiDistribute"/>
        <w:rPr>
          <w:rFonts w:ascii="TH Sarabun New" w:hAnsi="TH Sarabun New" w:cs="TH Sarabun New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7.65pt">
            <v:imagedata r:id="rId7" o:title="2972562.3-01"/>
          </v:shape>
        </w:pict>
      </w:r>
    </w:p>
    <w:p w:rsidR="000B341A" w:rsidRPr="000B341A" w:rsidRDefault="000B341A" w:rsidP="000B341A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0B341A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ได้เป็นผู้แทนมหาวิทยา</w:t>
      </w:r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  <w:cs/>
        </w:rPr>
        <w:t>ลัยราช</w:t>
      </w:r>
      <w:proofErr w:type="spellStart"/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  <w:cs/>
        </w:rPr>
        <w:t>ภัฏ</w:t>
      </w:r>
      <w:proofErr w:type="spellEnd"/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สวนสุนันทา อัญเชิญพานพุ่มถวายราชสักการะหน้าพระฉายาลักษณ์และร่วมพิธีจุดเทียนถวายพระพรชัยมงคล เพื่อน้อมถวายพระพรชัยมงคล และเป็นการแสดงพลังแห่งความจงรักภักดีและสำนึกในพระมหากรุณาธิคุณ เนื่องในโอกาสมหามงคลเฉลิมพระชนมพรรษา สมเด็จพระเจ้าอยู่หัว ประจำปี </w:t>
      </w:r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</w:rPr>
        <w:t xml:space="preserve">2562 </w:t>
      </w:r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  <w:cs/>
        </w:rPr>
        <w:t>โดยมีบุคลากรกองพัฒนานักศึกษา</w:t>
      </w:r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</w:rPr>
        <w:t xml:space="preserve">, </w:t>
      </w:r>
      <w:r w:rsidRPr="000B341A">
        <w:rPr>
          <w:rStyle w:val="textexposedshow"/>
          <w:rFonts w:ascii="TH Sarabun New" w:hAnsi="TH Sarabun New" w:cs="TH Sarabun New"/>
          <w:sz w:val="36"/>
          <w:szCs w:val="36"/>
          <w:shd w:val="clear" w:color="auto" w:fill="FFFFFF"/>
          <w:cs/>
        </w:rPr>
        <w:t>องค์การนักศึกษา และผู้แทนนักศึกษา ร่วมเดินขบวนอัญเชิญเครื่องราชสักการะในคราวนี้อีกด้วย</w:t>
      </w:r>
    </w:p>
    <w:p w:rsidR="00C40FFF" w:rsidRPr="000B341A" w:rsidRDefault="000B341A" w:rsidP="000B341A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A</w:t>
      </w:r>
      <w:r w:rsidRPr="000B341A">
        <w:rPr>
          <w:rFonts w:ascii="TH Sarabun New" w:hAnsi="TH Sarabun New" w:cs="TH Sarabun New"/>
          <w:sz w:val="36"/>
          <w:szCs w:val="36"/>
        </w:rPr>
        <w:t xml:space="preserve">s the SSRU Representative, Assistant Professor Dr. </w:t>
      </w:r>
      <w:proofErr w:type="spellStart"/>
      <w:r w:rsidRPr="000B341A">
        <w:rPr>
          <w:rFonts w:ascii="TH Sarabun New" w:hAnsi="TH Sarabun New" w:cs="TH Sarabun New"/>
          <w:sz w:val="36"/>
          <w:szCs w:val="36"/>
        </w:rPr>
        <w:t>Chananart</w:t>
      </w:r>
      <w:proofErr w:type="spellEnd"/>
      <w:r w:rsidRPr="000B341A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0B341A">
        <w:rPr>
          <w:rFonts w:ascii="TH Sarabun New" w:hAnsi="TH Sarabun New" w:cs="TH Sarabun New"/>
          <w:sz w:val="36"/>
          <w:szCs w:val="36"/>
        </w:rPr>
        <w:t>Meenanant</w:t>
      </w:r>
      <w:proofErr w:type="spellEnd"/>
      <w:r w:rsidRPr="000B341A">
        <w:rPr>
          <w:rFonts w:ascii="TH Sarabun New" w:hAnsi="TH Sarabun New" w:cs="TH Sarabun New"/>
          <w:sz w:val="36"/>
          <w:szCs w:val="36"/>
        </w:rPr>
        <w:t xml:space="preserve">, Vice President for Student Affairs together with members of SSRU Student Organization </w:t>
      </w:r>
      <w:bookmarkStart w:id="0" w:name="_GoBack"/>
      <w:r w:rsidRPr="000B341A">
        <w:rPr>
          <w:rFonts w:ascii="TH Sarabun New" w:hAnsi="TH Sarabun New" w:cs="TH Sarabun New"/>
          <w:sz w:val="36"/>
          <w:szCs w:val="36"/>
        </w:rPr>
        <w:t xml:space="preserve">joined </w:t>
      </w: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Thai officials and other well-</w:t>
      </w: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wishers an</w:t>
      </w: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alms-giving ceremony</w:t>
      </w:r>
      <w:bookmarkEnd w:id="0"/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, a ceremony to take an oath of honesty in serving the country</w:t>
      </w:r>
      <w:r w:rsidRPr="000B341A">
        <w:rPr>
          <w:rFonts w:ascii="TH Sarabun New" w:hAnsi="TH Sarabun New" w:cs="TH Sarabun New"/>
          <w:sz w:val="36"/>
          <w:szCs w:val="36"/>
        </w:rPr>
        <w:t xml:space="preserve"> and </w:t>
      </w: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a vow before the King's portrait to do good deeds for the country</w:t>
      </w:r>
      <w:r w:rsidRPr="000B341A">
        <w:rPr>
          <w:rFonts w:ascii="TH Sarabun New" w:hAnsi="TH Sarabun New" w:cs="TH Sarabun New"/>
          <w:sz w:val="36"/>
          <w:szCs w:val="36"/>
        </w:rPr>
        <w:t xml:space="preserve"> </w:t>
      </w:r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at </w:t>
      </w:r>
      <w:proofErr w:type="spellStart"/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Sanam</w:t>
      </w:r>
      <w:proofErr w:type="spellEnd"/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</w:t>
      </w:r>
      <w:proofErr w:type="spellStart"/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Luang</w:t>
      </w:r>
      <w:proofErr w:type="spellEnd"/>
      <w:r w:rsidRPr="000B341A">
        <w:rPr>
          <w:rFonts w:ascii="TH Sarabun New" w:hAnsi="TH Sarabun New" w:cs="TH Sarabun New"/>
          <w:sz w:val="36"/>
          <w:szCs w:val="36"/>
          <w:shd w:val="clear" w:color="auto" w:fill="FFFFFF"/>
        </w:rPr>
        <w:t> to celebrate and pay tribute on the occasion of His Majesty's birthday</w:t>
      </w:r>
      <w:r w:rsidRPr="000B341A">
        <w:rPr>
          <w:rFonts w:ascii="TH Sarabun New" w:hAnsi="TH Sarabun New" w:cs="TH Sarabun New"/>
          <w:sz w:val="36"/>
          <w:szCs w:val="36"/>
        </w:rPr>
        <w:t>.</w:t>
      </w:r>
    </w:p>
    <w:sectPr w:rsidR="00C40FFF" w:rsidRPr="000B34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CE" w:rsidRDefault="00337FCE" w:rsidP="000B341A">
      <w:pPr>
        <w:spacing w:after="0" w:line="240" w:lineRule="auto"/>
      </w:pPr>
      <w:r>
        <w:separator/>
      </w:r>
    </w:p>
  </w:endnote>
  <w:endnote w:type="continuationSeparator" w:id="0">
    <w:p w:rsidR="00337FCE" w:rsidRDefault="00337FCE" w:rsidP="000B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1A" w:rsidRDefault="000B341A" w:rsidP="000B341A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CE" w:rsidRDefault="00337FCE" w:rsidP="000B341A">
      <w:pPr>
        <w:spacing w:after="0" w:line="240" w:lineRule="auto"/>
      </w:pPr>
      <w:r>
        <w:separator/>
      </w:r>
    </w:p>
  </w:footnote>
  <w:footnote w:type="continuationSeparator" w:id="0">
    <w:p w:rsidR="00337FCE" w:rsidRDefault="00337FCE" w:rsidP="000B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1A" w:rsidRPr="000B341A" w:rsidRDefault="000B341A" w:rsidP="000B341A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1A"/>
    <w:rsid w:val="000B341A"/>
    <w:rsid w:val="00337FCE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0B341A"/>
  </w:style>
  <w:style w:type="paragraph" w:styleId="a3">
    <w:name w:val="header"/>
    <w:basedOn w:val="a"/>
    <w:link w:val="a4"/>
    <w:uiPriority w:val="99"/>
    <w:unhideWhenUsed/>
    <w:rsid w:val="000B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341A"/>
  </w:style>
  <w:style w:type="paragraph" w:styleId="a5">
    <w:name w:val="footer"/>
    <w:basedOn w:val="a"/>
    <w:link w:val="a6"/>
    <w:uiPriority w:val="99"/>
    <w:unhideWhenUsed/>
    <w:rsid w:val="000B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341A"/>
  </w:style>
  <w:style w:type="character" w:styleId="a7">
    <w:name w:val="Hyperlink"/>
    <w:basedOn w:val="a0"/>
    <w:uiPriority w:val="99"/>
    <w:semiHidden/>
    <w:unhideWhenUsed/>
    <w:rsid w:val="000B3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0B341A"/>
  </w:style>
  <w:style w:type="paragraph" w:styleId="a3">
    <w:name w:val="header"/>
    <w:basedOn w:val="a"/>
    <w:link w:val="a4"/>
    <w:uiPriority w:val="99"/>
    <w:unhideWhenUsed/>
    <w:rsid w:val="000B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341A"/>
  </w:style>
  <w:style w:type="paragraph" w:styleId="a5">
    <w:name w:val="footer"/>
    <w:basedOn w:val="a"/>
    <w:link w:val="a6"/>
    <w:uiPriority w:val="99"/>
    <w:unhideWhenUsed/>
    <w:rsid w:val="000B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341A"/>
  </w:style>
  <w:style w:type="character" w:styleId="a7">
    <w:name w:val="Hyperlink"/>
    <w:basedOn w:val="a0"/>
    <w:uiPriority w:val="99"/>
    <w:semiHidden/>
    <w:unhideWhenUsed/>
    <w:rsid w:val="000B3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2019-08-06T08:02:00Z</dcterms:created>
  <dcterms:modified xsi:type="dcterms:W3CDTF">2019-08-06T08:04:00Z</dcterms:modified>
</cp:coreProperties>
</file>