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E1" w:rsidRDefault="00F877E1" w:rsidP="00F877E1">
      <w:pPr>
        <w:pStyle w:val="a8"/>
        <w:spacing w:before="0" w:beforeAutospacing="0" w:after="150" w:afterAutospacing="0"/>
        <w:jc w:val="center"/>
        <w:rPr>
          <w:rStyle w:val="a9"/>
          <w:rFonts w:ascii="TH Sarabun New" w:hAnsi="TH Sarabun New" w:cs="TH Sarabun New" w:hint="cs"/>
          <w:sz w:val="36"/>
          <w:szCs w:val="36"/>
        </w:rPr>
      </w:pPr>
      <w:r>
        <w:rPr>
          <w:rStyle w:val="a9"/>
          <w:rFonts w:ascii="TH Sarabun New" w:hAnsi="TH Sarabun New" w:cs="TH Sarabun New" w:hint="cs"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66.75pt">
            <v:imagedata r:id="rId7" o:title="13"/>
          </v:shape>
        </w:pict>
      </w:r>
    </w:p>
    <w:p w:rsidR="00F877E1" w:rsidRPr="00F877E1" w:rsidRDefault="00F877E1" w:rsidP="00F877E1">
      <w:pPr>
        <w:pStyle w:val="a8"/>
        <w:spacing w:before="0" w:beforeAutospacing="0" w:after="150" w:afterAutospacing="0"/>
        <w:jc w:val="center"/>
        <w:rPr>
          <w:rFonts w:ascii="TH Sarabun New" w:hAnsi="TH Sarabun New" w:cs="TH Sarabun New"/>
          <w:sz w:val="36"/>
          <w:szCs w:val="36"/>
        </w:rPr>
      </w:pPr>
      <w:r w:rsidRPr="00F877E1">
        <w:rPr>
          <w:rStyle w:val="a9"/>
          <w:rFonts w:ascii="TH Sarabun New" w:hAnsi="TH Sarabun New" w:cs="TH Sarabun New"/>
          <w:sz w:val="36"/>
          <w:szCs w:val="36"/>
          <w:cs/>
        </w:rPr>
        <w:t>ขอให้นักศึกษาวิชาทหารทุกนายตรวจสอบบัญชีรายชื่อของตนเอง</w:t>
      </w:r>
    </w:p>
    <w:p w:rsidR="00F877E1" w:rsidRPr="00F877E1" w:rsidRDefault="00F877E1" w:rsidP="00F877E1">
      <w:pPr>
        <w:pStyle w:val="a8"/>
        <w:spacing w:before="0" w:beforeAutospacing="0" w:after="150" w:afterAutospacing="0"/>
        <w:jc w:val="center"/>
        <w:rPr>
          <w:rFonts w:ascii="TH Sarabun New" w:hAnsi="TH Sarabun New" w:cs="TH Sarabun New"/>
          <w:sz w:val="36"/>
          <w:szCs w:val="36"/>
        </w:rPr>
      </w:pPr>
      <w:r w:rsidRPr="00F877E1">
        <w:rPr>
          <w:rStyle w:val="a9"/>
          <w:rFonts w:ascii="TH Sarabun New" w:hAnsi="TH Sarabun New" w:cs="TH Sarabun New"/>
          <w:sz w:val="36"/>
          <w:szCs w:val="36"/>
          <w:cs/>
        </w:rPr>
        <w:t>แยกตามประเภท และ เพศ ให้เรียบร้อย</w:t>
      </w:r>
    </w:p>
    <w:p w:rsidR="00F877E1" w:rsidRPr="00F877E1" w:rsidRDefault="00F877E1" w:rsidP="00F877E1">
      <w:pPr>
        <w:pStyle w:val="a8"/>
        <w:spacing w:before="0" w:beforeAutospacing="0" w:after="150" w:afterAutospacing="0"/>
        <w:jc w:val="center"/>
        <w:rPr>
          <w:rFonts w:ascii="TH Sarabun New" w:hAnsi="TH Sarabun New" w:cs="TH Sarabun New"/>
          <w:sz w:val="36"/>
          <w:szCs w:val="36"/>
        </w:rPr>
      </w:pPr>
      <w:r w:rsidRPr="00F877E1">
        <w:rPr>
          <w:rStyle w:val="a9"/>
          <w:rFonts w:ascii="TH Sarabun New" w:hAnsi="TH Sarabun New" w:cs="TH Sarabun New"/>
          <w:sz w:val="36"/>
          <w:szCs w:val="36"/>
          <w:cs/>
        </w:rPr>
        <w:t xml:space="preserve">รวมไปถึงผู้ที่ไม่มีสิทธิ์เรียนวิชาทหารในปีการศึกษา </w:t>
      </w:r>
      <w:r w:rsidRPr="00F877E1">
        <w:rPr>
          <w:rStyle w:val="a9"/>
          <w:rFonts w:ascii="TH Sarabun New" w:hAnsi="TH Sarabun New" w:cs="TH Sarabun New"/>
          <w:sz w:val="36"/>
          <w:szCs w:val="36"/>
        </w:rPr>
        <w:t>2562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bookmarkStart w:id="0" w:name="_GoBack"/>
      <w:r w:rsidRPr="00F877E1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All military students are requested to check their lists.</w:t>
      </w:r>
    </w:p>
    <w:bookmarkEnd w:id="0"/>
    <w:p w:rsidR="00F877E1" w:rsidRPr="00F877E1" w:rsidRDefault="00F877E1" w:rsidP="00F877E1">
      <w:pPr>
        <w:jc w:val="center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F877E1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Classified by gender and gender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F877E1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Including those who are not eligible to study military subjects in the academic year 2019</w:t>
      </w:r>
    </w:p>
    <w:p w:rsidR="00F877E1" w:rsidRPr="00F877E1" w:rsidRDefault="00F877E1" w:rsidP="00F877E1">
      <w:pPr>
        <w:pStyle w:val="a8"/>
        <w:shd w:val="clear" w:color="auto" w:fill="FFFFFF"/>
        <w:spacing w:before="0" w:beforeAutospacing="0" w:after="90" w:afterAutospacing="0"/>
        <w:jc w:val="center"/>
        <w:rPr>
          <w:rFonts w:ascii="TH Sarabun New" w:hAnsi="TH Sarabun New" w:cs="TH Sarabun New"/>
          <w:color w:val="FF0000"/>
          <w:sz w:val="36"/>
          <w:szCs w:val="36"/>
        </w:rPr>
      </w:pPr>
      <w:r w:rsidRPr="00F877E1">
        <w:rPr>
          <w:rFonts w:ascii="TH Sarabun New" w:hAnsi="TH Sarabun New" w:cs="TH Sarabun New"/>
          <w:color w:val="FF0000"/>
          <w:sz w:val="36"/>
          <w:szCs w:val="36"/>
        </w:rPr>
        <w:t>News 264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</w:pPr>
      <w:proofErr w:type="spellStart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Luk</w:t>
      </w:r>
      <w:proofErr w:type="spellEnd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Pranang</w:t>
      </w:r>
      <w:proofErr w:type="spellEnd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Team </w:t>
      </w:r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>is hungry to </w:t>
      </w:r>
      <w:r w:rsidRPr="00F877E1">
        <w:rPr>
          <w:rStyle w:val="aa"/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>extend</w:t>
      </w:r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> their </w:t>
      </w:r>
      <w:r w:rsidRPr="00F877E1">
        <w:rPr>
          <w:rStyle w:val="aa"/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>winning</w:t>
      </w:r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> streak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proofErr w:type="gramStart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>at</w:t>
      </w:r>
      <w:proofErr w:type="gramEnd"/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877E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The University Futsal Championship 2019.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F877E1">
        <w:rPr>
          <w:rFonts w:ascii="TH Sarabun New" w:hAnsi="TH Sarabun New" w:cs="TH Sarabun New"/>
          <w:color w:val="000000" w:themeColor="text1"/>
          <w:sz w:val="36"/>
          <w:szCs w:val="36"/>
          <w:shd w:val="clear" w:color="auto" w:fill="FFFFFF"/>
          <w:cs/>
        </w:rPr>
        <w:t xml:space="preserve">ทัพนักกีฬาลูกพระนาง สร้างผลงานต่อเนื่อง ชนะสถาบันการกีฬาแห่งชาติ วิทยาเขตชลบุรี </w:t>
      </w:r>
      <w:r w:rsidRPr="00F877E1">
        <w:rPr>
          <w:rFonts w:ascii="TH Sarabun New" w:hAnsi="TH Sarabun New" w:cs="TH Sarabun New"/>
          <w:color w:val="000000" w:themeColor="text1"/>
          <w:sz w:val="36"/>
          <w:szCs w:val="36"/>
          <w:shd w:val="clear" w:color="auto" w:fill="FFFFFF"/>
        </w:rPr>
        <w:t xml:space="preserve">2 : 0 </w:t>
      </w:r>
      <w:r w:rsidRPr="00F877E1">
        <w:rPr>
          <w:rFonts w:ascii="TH Sarabun New" w:hAnsi="TH Sarabun New" w:cs="TH Sarabun New"/>
          <w:color w:val="000000" w:themeColor="text1"/>
          <w:sz w:val="36"/>
          <w:szCs w:val="36"/>
          <w:shd w:val="clear" w:color="auto" w:fill="FFFFFF"/>
          <w:cs/>
        </w:rPr>
        <w:t xml:space="preserve">ในศึก </w:t>
      </w:r>
      <w:r w:rsidRPr="00F877E1">
        <w:rPr>
          <w:rFonts w:ascii="TH Sarabun New" w:hAnsi="TH Sarabun New" w:cs="TH Sarabun New"/>
          <w:color w:val="000000" w:themeColor="text1"/>
          <w:sz w:val="36"/>
          <w:szCs w:val="36"/>
          <w:shd w:val="clear" w:color="auto" w:fill="FFFFFF"/>
        </w:rPr>
        <w:t>The University Futsal Championship 2019</w:t>
      </w:r>
    </w:p>
    <w:p w:rsidR="00F877E1" w:rsidRPr="00F877E1" w:rsidRDefault="00F877E1" w:rsidP="00F877E1">
      <w:pPr>
        <w:jc w:val="center"/>
        <w:rPr>
          <w:rFonts w:ascii="TH Sarabun New" w:hAnsi="TH Sarabun New" w:cs="TH Sarabun New"/>
          <w:sz w:val="36"/>
          <w:szCs w:val="36"/>
        </w:rPr>
      </w:pPr>
      <w:proofErr w:type="spellStart"/>
      <w:r w:rsidRPr="00F877E1">
        <w:rPr>
          <w:rFonts w:ascii="TH Sarabun New" w:hAnsi="TH Sarabun New" w:cs="TH Sarabun New"/>
          <w:color w:val="000000" w:themeColor="text1"/>
          <w:sz w:val="36"/>
          <w:szCs w:val="36"/>
        </w:rPr>
        <w:t>Luk</w:t>
      </w:r>
      <w:proofErr w:type="spellEnd"/>
      <w:r w:rsidRPr="00F877E1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proofErr w:type="spellStart"/>
      <w:r w:rsidRPr="00F877E1">
        <w:rPr>
          <w:rFonts w:ascii="TH Sarabun New" w:hAnsi="TH Sarabun New" w:cs="TH Sarabun New"/>
          <w:color w:val="000000" w:themeColor="text1"/>
          <w:sz w:val="36"/>
          <w:szCs w:val="36"/>
        </w:rPr>
        <w:t>Pranang</w:t>
      </w:r>
      <w:proofErr w:type="spellEnd"/>
      <w:r w:rsidRPr="00F877E1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Team reflects beating </w:t>
      </w:r>
      <w:r w:rsidRPr="00F877E1">
        <w:rPr>
          <w:rFonts w:ascii="TH Sarabun New" w:hAnsi="TH Sarabun New" w:cs="TH Sarabun New"/>
          <w:sz w:val="36"/>
          <w:szCs w:val="36"/>
        </w:rPr>
        <w:t xml:space="preserve">National Institute of Sport, Chon </w:t>
      </w:r>
      <w:proofErr w:type="spellStart"/>
      <w:r w:rsidRPr="00F877E1">
        <w:rPr>
          <w:rFonts w:ascii="TH Sarabun New" w:hAnsi="TH Sarabun New" w:cs="TH Sarabun New"/>
          <w:sz w:val="36"/>
          <w:szCs w:val="36"/>
        </w:rPr>
        <w:t>Buri</w:t>
      </w:r>
      <w:proofErr w:type="spellEnd"/>
      <w:r w:rsidRPr="00F877E1">
        <w:rPr>
          <w:rFonts w:ascii="TH Sarabun New" w:hAnsi="TH Sarabun New" w:cs="TH Sarabun New"/>
          <w:sz w:val="36"/>
          <w:szCs w:val="36"/>
        </w:rPr>
        <w:t xml:space="preserve"> Campus 2: 0 at The University Futsal Championship 2019.</w:t>
      </w:r>
    </w:p>
    <w:p w:rsidR="0031366A" w:rsidRPr="00F877E1" w:rsidRDefault="0031366A" w:rsidP="00F877E1">
      <w:pPr>
        <w:jc w:val="center"/>
        <w:rPr>
          <w:sz w:val="24"/>
          <w:szCs w:val="32"/>
        </w:rPr>
      </w:pPr>
    </w:p>
    <w:sectPr w:rsidR="0031366A" w:rsidRPr="00F877E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7C" w:rsidRDefault="0064677C" w:rsidP="00F877E1">
      <w:pPr>
        <w:spacing w:after="0" w:line="240" w:lineRule="auto"/>
      </w:pPr>
      <w:r>
        <w:separator/>
      </w:r>
    </w:p>
  </w:endnote>
  <w:endnote w:type="continuationSeparator" w:id="0">
    <w:p w:rsidR="0064677C" w:rsidRDefault="0064677C" w:rsidP="00F8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E1" w:rsidRDefault="00F877E1" w:rsidP="00F877E1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877E1" w:rsidRDefault="00F877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7C" w:rsidRDefault="0064677C" w:rsidP="00F877E1">
      <w:pPr>
        <w:spacing w:after="0" w:line="240" w:lineRule="auto"/>
      </w:pPr>
      <w:r>
        <w:separator/>
      </w:r>
    </w:p>
  </w:footnote>
  <w:footnote w:type="continuationSeparator" w:id="0">
    <w:p w:rsidR="0064677C" w:rsidRDefault="0064677C" w:rsidP="00F8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E1" w:rsidRDefault="00F877E1" w:rsidP="00F877E1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877E1" w:rsidRDefault="00F87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E1"/>
    <w:rsid w:val="0031366A"/>
    <w:rsid w:val="0064677C"/>
    <w:rsid w:val="00F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877E1"/>
  </w:style>
  <w:style w:type="paragraph" w:styleId="a5">
    <w:name w:val="footer"/>
    <w:basedOn w:val="a"/>
    <w:link w:val="a6"/>
    <w:uiPriority w:val="99"/>
    <w:unhideWhenUsed/>
    <w:rsid w:val="00F8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77E1"/>
  </w:style>
  <w:style w:type="character" w:styleId="a7">
    <w:name w:val="Hyperlink"/>
    <w:basedOn w:val="a0"/>
    <w:uiPriority w:val="99"/>
    <w:unhideWhenUsed/>
    <w:rsid w:val="00F877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877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Strong"/>
    <w:basedOn w:val="a0"/>
    <w:uiPriority w:val="22"/>
    <w:qFormat/>
    <w:rsid w:val="00F877E1"/>
    <w:rPr>
      <w:b/>
      <w:bCs/>
    </w:rPr>
  </w:style>
  <w:style w:type="character" w:styleId="aa">
    <w:name w:val="Emphasis"/>
    <w:basedOn w:val="a0"/>
    <w:uiPriority w:val="20"/>
    <w:qFormat/>
    <w:rsid w:val="00F877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877E1"/>
  </w:style>
  <w:style w:type="paragraph" w:styleId="a5">
    <w:name w:val="footer"/>
    <w:basedOn w:val="a"/>
    <w:link w:val="a6"/>
    <w:uiPriority w:val="99"/>
    <w:unhideWhenUsed/>
    <w:rsid w:val="00F8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77E1"/>
  </w:style>
  <w:style w:type="character" w:styleId="a7">
    <w:name w:val="Hyperlink"/>
    <w:basedOn w:val="a0"/>
    <w:uiPriority w:val="99"/>
    <w:unhideWhenUsed/>
    <w:rsid w:val="00F877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877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Strong"/>
    <w:basedOn w:val="a0"/>
    <w:uiPriority w:val="22"/>
    <w:qFormat/>
    <w:rsid w:val="00F877E1"/>
    <w:rPr>
      <w:b/>
      <w:bCs/>
    </w:rPr>
  </w:style>
  <w:style w:type="character" w:styleId="aa">
    <w:name w:val="Emphasis"/>
    <w:basedOn w:val="a0"/>
    <w:uiPriority w:val="20"/>
    <w:qFormat/>
    <w:rsid w:val="00F87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2019-09-13T06:19:00Z</dcterms:created>
  <dcterms:modified xsi:type="dcterms:W3CDTF">2019-09-13T06:22:00Z</dcterms:modified>
</cp:coreProperties>
</file>