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0B" w:rsidRPr="006F3E0B" w:rsidRDefault="006F3E0B" w:rsidP="006F3E0B">
      <w:pPr>
        <w:spacing w:after="0"/>
        <w:jc w:val="thaiDistribute"/>
        <w:rPr>
          <w:rFonts w:ascii="TH Sarabun New" w:hAnsi="TH Sarabun New" w:cs="TH Sarabun New"/>
          <w:sz w:val="40"/>
          <w:szCs w:val="40"/>
          <w:shd w:val="clear" w:color="auto" w:fill="FFFFFF"/>
        </w:rPr>
      </w:pPr>
      <w:r>
        <w:rPr>
          <w:rFonts w:ascii="TH Sarabun New" w:hAnsi="TH Sarabun New" w:cs="TH Sarabun New"/>
          <w:color w:val="1C1E21"/>
          <w:sz w:val="40"/>
          <w:szCs w:val="40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00.75pt">
            <v:imagedata r:id="rId7" o:title="67896440_1299124073603052_7681074977650507776_n"/>
          </v:shape>
        </w:pict>
      </w:r>
      <w:r w:rsidRPr="006F3E0B">
        <w:rPr>
          <w:rFonts w:ascii="TH Sarabun New" w:hAnsi="TH Sarabun New" w:cs="TH Sarabun New"/>
          <w:color w:val="1C1E21"/>
          <w:sz w:val="40"/>
          <w:szCs w:val="40"/>
          <w:shd w:val="clear" w:color="auto" w:fill="FFFFFF"/>
          <w:cs/>
        </w:rPr>
        <w:t>พิธีตักบาตรข้าวสารอาหารแห้ง และถวายพระพรเนื่องในวันเฉลิมพระชนมพรรษาสมเด็จพระนางเจ้าสิริกิติ์ พระบรมราชินีนาถ พระบรมราชชนนีพันปีหลวง</w:t>
      </w:r>
    </w:p>
    <w:p w:rsidR="006F3E0B" w:rsidRPr="006F3E0B" w:rsidRDefault="006F3E0B" w:rsidP="006F3E0B">
      <w:pPr>
        <w:shd w:val="clear" w:color="auto" w:fill="FFFFFF"/>
        <w:spacing w:after="0" w:line="288" w:lineRule="atLeast"/>
        <w:jc w:val="thaiDistribute"/>
        <w:textAlignment w:val="baseline"/>
        <w:rPr>
          <w:rFonts w:ascii="TH Sarabun New" w:eastAsia="Times New Roman" w:hAnsi="TH Sarabun New" w:cs="TH Sarabun New"/>
          <w:color w:val="000000"/>
          <w:sz w:val="40"/>
          <w:szCs w:val="40"/>
        </w:rPr>
      </w:pPr>
      <w:bookmarkStart w:id="0" w:name="_GoBack"/>
      <w:r w:rsidRPr="006F3E0B">
        <w:rPr>
          <w:rFonts w:ascii="TH Sarabun New" w:hAnsi="TH Sarabun New" w:cs="TH Sarabun New"/>
          <w:sz w:val="40"/>
          <w:szCs w:val="40"/>
          <w:shd w:val="clear" w:color="auto" w:fill="FFFFFF"/>
        </w:rPr>
        <w:t>Ceremony of food offering food and blessing</w:t>
      </w:r>
      <w:bookmarkEnd w:id="0"/>
      <w:r w:rsidRPr="006F3E0B">
        <w:rPr>
          <w:rFonts w:ascii="TH Sarabun New" w:hAnsi="TH Sarabun New" w:cs="TH Sarabun New"/>
          <w:sz w:val="40"/>
          <w:szCs w:val="40"/>
          <w:shd w:val="clear" w:color="auto" w:fill="FFFFFF"/>
        </w:rPr>
        <w:t xml:space="preserve"> on the occasion of</w:t>
      </w:r>
      <w:r w:rsidRPr="006F3E0B">
        <w:rPr>
          <w:rFonts w:ascii="TH Sarabun New" w:eastAsia="Times New Roman" w:hAnsi="TH Sarabun New" w:cs="TH Sarabun New"/>
          <w:color w:val="000000"/>
          <w:sz w:val="40"/>
          <w:szCs w:val="40"/>
          <w:bdr w:val="none" w:sz="0" w:space="0" w:color="auto" w:frame="1"/>
        </w:rPr>
        <w:t xml:space="preserve"> the 87th birthday of Her Majesty Queen </w:t>
      </w:r>
      <w:proofErr w:type="spellStart"/>
      <w:r w:rsidRPr="006F3E0B">
        <w:rPr>
          <w:rFonts w:ascii="TH Sarabun New" w:eastAsia="Times New Roman" w:hAnsi="TH Sarabun New" w:cs="TH Sarabun New"/>
          <w:color w:val="000000"/>
          <w:sz w:val="40"/>
          <w:szCs w:val="40"/>
          <w:bdr w:val="none" w:sz="0" w:space="0" w:color="auto" w:frame="1"/>
        </w:rPr>
        <w:t>Sirikit</w:t>
      </w:r>
      <w:proofErr w:type="spellEnd"/>
      <w:r w:rsidRPr="006F3E0B">
        <w:rPr>
          <w:rFonts w:ascii="TH Sarabun New" w:eastAsia="Times New Roman" w:hAnsi="TH Sarabun New" w:cs="TH Sarabun New"/>
          <w:color w:val="000000"/>
          <w:sz w:val="40"/>
          <w:szCs w:val="40"/>
          <w:bdr w:val="none" w:sz="0" w:space="0" w:color="auto" w:frame="1"/>
        </w:rPr>
        <w:t>, The Queen Mother  and Thai Mothers’ Day.</w:t>
      </w:r>
    </w:p>
    <w:p w:rsidR="0031366A" w:rsidRPr="006F3E0B" w:rsidRDefault="0031366A" w:rsidP="006F3E0B">
      <w:pPr>
        <w:jc w:val="thaiDistribute"/>
        <w:rPr>
          <w:sz w:val="28"/>
          <w:szCs w:val="36"/>
        </w:rPr>
      </w:pPr>
    </w:p>
    <w:sectPr w:rsidR="0031366A" w:rsidRPr="006F3E0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E2" w:rsidRDefault="00474EE2" w:rsidP="006F3E0B">
      <w:pPr>
        <w:spacing w:after="0" w:line="240" w:lineRule="auto"/>
      </w:pPr>
      <w:r>
        <w:separator/>
      </w:r>
    </w:p>
  </w:endnote>
  <w:endnote w:type="continuationSeparator" w:id="0">
    <w:p w:rsidR="00474EE2" w:rsidRDefault="00474EE2" w:rsidP="006F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0B" w:rsidRDefault="006F3E0B" w:rsidP="006F3E0B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6F3E0B" w:rsidRDefault="006F3E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E2" w:rsidRDefault="00474EE2" w:rsidP="006F3E0B">
      <w:pPr>
        <w:spacing w:after="0" w:line="240" w:lineRule="auto"/>
      </w:pPr>
      <w:r>
        <w:separator/>
      </w:r>
    </w:p>
  </w:footnote>
  <w:footnote w:type="continuationSeparator" w:id="0">
    <w:p w:rsidR="00474EE2" w:rsidRDefault="00474EE2" w:rsidP="006F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0B" w:rsidRDefault="006F3E0B" w:rsidP="006F3E0B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6F3E0B" w:rsidRDefault="006F3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0B"/>
    <w:rsid w:val="0031366A"/>
    <w:rsid w:val="00474EE2"/>
    <w:rsid w:val="006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3E0B"/>
  </w:style>
  <w:style w:type="paragraph" w:styleId="a5">
    <w:name w:val="footer"/>
    <w:basedOn w:val="a"/>
    <w:link w:val="a6"/>
    <w:uiPriority w:val="99"/>
    <w:unhideWhenUsed/>
    <w:rsid w:val="006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3E0B"/>
  </w:style>
  <w:style w:type="character" w:styleId="a7">
    <w:name w:val="Hyperlink"/>
    <w:basedOn w:val="a0"/>
    <w:uiPriority w:val="99"/>
    <w:semiHidden/>
    <w:unhideWhenUsed/>
    <w:rsid w:val="006F3E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3E0B"/>
  </w:style>
  <w:style w:type="paragraph" w:styleId="a5">
    <w:name w:val="footer"/>
    <w:basedOn w:val="a"/>
    <w:link w:val="a6"/>
    <w:uiPriority w:val="99"/>
    <w:unhideWhenUsed/>
    <w:rsid w:val="006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3E0B"/>
  </w:style>
  <w:style w:type="character" w:styleId="a7">
    <w:name w:val="Hyperlink"/>
    <w:basedOn w:val="a0"/>
    <w:uiPriority w:val="99"/>
    <w:semiHidden/>
    <w:unhideWhenUsed/>
    <w:rsid w:val="006F3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2019-09-13T04:27:00Z</dcterms:created>
  <dcterms:modified xsi:type="dcterms:W3CDTF">2019-09-13T04:28:00Z</dcterms:modified>
</cp:coreProperties>
</file>