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E7" w:rsidRDefault="00F942E7" w:rsidP="00F942E7">
      <w:pPr>
        <w:spacing w:after="0"/>
        <w:jc w:val="center"/>
        <w:rPr>
          <w:rFonts w:ascii="Times New Roman" w:hAnsi="Times New Roman" w:hint="cs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4667250" cy="3500438"/>
            <wp:effectExtent l="0" t="0" r="0" b="508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thResiz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50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2E7" w:rsidRPr="00F942E7" w:rsidRDefault="00F942E7" w:rsidP="00F942E7">
      <w:pPr>
        <w:spacing w:after="0"/>
        <w:jc w:val="center"/>
        <w:rPr>
          <w:rFonts w:ascii="Times New Roman" w:hAnsi="Times New Roman" w:hint="cs"/>
          <w:b/>
          <w:bCs/>
          <w:sz w:val="24"/>
          <w:szCs w:val="24"/>
        </w:rPr>
      </w:pPr>
    </w:p>
    <w:p w:rsidR="009F350C" w:rsidRPr="000D185D" w:rsidRDefault="00CF36E9" w:rsidP="002C7733">
      <w:pPr>
        <w:spacing w:after="0"/>
        <w:jc w:val="thaiDistribute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VP</w:t>
      </w:r>
      <w:r w:rsidR="008F1F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for Student Affairs</w:t>
      </w:r>
      <w:r w:rsidR="003948CE">
        <w:rPr>
          <w:rFonts w:ascii="Times New Roman" w:hAnsi="Times New Roman" w:cs="Times New Roman"/>
          <w:b/>
          <w:bCs/>
          <w:sz w:val="24"/>
          <w:szCs w:val="24"/>
        </w:rPr>
        <w:t xml:space="preserve"> and Director of SDD </w:t>
      </w:r>
      <w:r>
        <w:rPr>
          <w:rFonts w:ascii="Times New Roman" w:hAnsi="Times New Roman" w:cs="Times New Roman"/>
          <w:b/>
          <w:bCs/>
          <w:sz w:val="24"/>
          <w:szCs w:val="24"/>
        </w:rPr>
        <w:t>attended</w:t>
      </w:r>
      <w:r w:rsidRPr="00CF36E9">
        <w:rPr>
          <w:rFonts w:ascii="Times New Roman" w:hAnsi="Times New Roman" w:cs="Times New Roman"/>
          <w:b/>
          <w:bCs/>
          <w:sz w:val="24"/>
          <w:szCs w:val="24"/>
        </w:rPr>
        <w:t xml:space="preserve"> 80th Anniversary Ceremony of SSRU</w:t>
      </w:r>
    </w:p>
    <w:p w:rsidR="009F350C" w:rsidRPr="000D185D" w:rsidRDefault="009F350C" w:rsidP="002C7733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3948CE" w:rsidRDefault="00CF36E9" w:rsidP="002C7733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>
        <w:rPr>
          <w:rFonts w:ascii="Times New Roman" w:hAnsi="Times New Roman" w:cs="Times New Roman"/>
          <w:sz w:val="24"/>
          <w:szCs w:val="24"/>
        </w:rPr>
        <w:t>(9</w:t>
      </w:r>
      <w:r w:rsidR="009F350C" w:rsidRPr="000D185D">
        <w:rPr>
          <w:rFonts w:ascii="Times New Roman" w:hAnsi="Times New Roman" w:cs="Times New Roman"/>
          <w:sz w:val="24"/>
          <w:szCs w:val="24"/>
        </w:rPr>
        <w:t xml:space="preserve"> Oct 2018)</w:t>
      </w:r>
      <w:r w:rsidR="003948CE">
        <w:rPr>
          <w:rFonts w:ascii="Times New Roman" w:hAnsi="Times New Roman" w:cs="Times New Roman"/>
          <w:sz w:val="24"/>
          <w:szCs w:val="24"/>
        </w:rPr>
        <w:t>, 13:00 – 15:00 hrs.</w:t>
      </w:r>
      <w:proofErr w:type="gramEnd"/>
      <w:r w:rsidR="009F350C" w:rsidRPr="000D18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48CE" w:rsidRPr="000D185D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3948CE" w:rsidRPr="000D185D">
        <w:rPr>
          <w:rFonts w:ascii="Times New Roman" w:hAnsi="Times New Roman" w:cs="Times New Roman"/>
          <w:sz w:val="24"/>
          <w:szCs w:val="24"/>
        </w:rPr>
        <w:t xml:space="preserve"> University Council Meeting Room, 5th floor, Building 31</w:t>
      </w:r>
      <w:r w:rsidR="003948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7733" w:rsidRPr="002C7733" w:rsidRDefault="009F350C" w:rsidP="002C7733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0D185D">
        <w:rPr>
          <w:rFonts w:ascii="Times New Roman" w:hAnsi="Times New Roman" w:cs="Times New Roman"/>
          <w:sz w:val="24"/>
          <w:szCs w:val="24"/>
        </w:rPr>
        <w:t xml:space="preserve">Asst. Prof. Dr. </w:t>
      </w:r>
      <w:proofErr w:type="spellStart"/>
      <w:r w:rsidRPr="000D185D">
        <w:rPr>
          <w:rFonts w:ascii="Times New Roman" w:hAnsi="Times New Roman" w:cs="Times New Roman"/>
          <w:sz w:val="24"/>
          <w:szCs w:val="24"/>
        </w:rPr>
        <w:t>Chananart</w:t>
      </w:r>
      <w:proofErr w:type="spellEnd"/>
      <w:r w:rsidRPr="000D1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85D">
        <w:rPr>
          <w:rFonts w:ascii="Times New Roman" w:hAnsi="Times New Roman" w:cs="Times New Roman"/>
          <w:sz w:val="24"/>
          <w:szCs w:val="24"/>
        </w:rPr>
        <w:t>Meenanan</w:t>
      </w:r>
      <w:proofErr w:type="spellEnd"/>
      <w:r w:rsidRPr="000D185D">
        <w:rPr>
          <w:rFonts w:ascii="Times New Roman" w:hAnsi="Times New Roman" w:cs="Times New Roman"/>
          <w:sz w:val="24"/>
          <w:szCs w:val="24"/>
        </w:rPr>
        <w:t xml:space="preserve">, Vice-President for Student Affairs </w:t>
      </w:r>
      <w:r w:rsidR="008F1FCF">
        <w:rPr>
          <w:rFonts w:ascii="Times New Roman" w:hAnsi="Times New Roman" w:cs="Times New Roman"/>
          <w:sz w:val="24"/>
          <w:szCs w:val="24"/>
        </w:rPr>
        <w:t xml:space="preserve">and </w:t>
      </w:r>
      <w:r w:rsidR="003948CE" w:rsidRPr="002B2015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="003948CE" w:rsidRPr="002B2015">
        <w:rPr>
          <w:rFonts w:ascii="Times New Roman" w:hAnsi="Times New Roman" w:cs="Times New Roman"/>
          <w:sz w:val="24"/>
          <w:szCs w:val="24"/>
        </w:rPr>
        <w:t>Pornpris</w:t>
      </w:r>
      <w:proofErr w:type="spellEnd"/>
      <w:r w:rsidR="003948CE" w:rsidRPr="002B2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8CE" w:rsidRPr="002B2015">
        <w:rPr>
          <w:rFonts w:ascii="Times New Roman" w:hAnsi="Times New Roman" w:cs="Times New Roman"/>
          <w:sz w:val="24"/>
          <w:szCs w:val="24"/>
        </w:rPr>
        <w:t>Praditpong</w:t>
      </w:r>
      <w:proofErr w:type="spellEnd"/>
      <w:r w:rsidR="003948CE" w:rsidRPr="002B2015">
        <w:rPr>
          <w:rFonts w:ascii="Times New Roman" w:hAnsi="Times New Roman" w:cs="Times New Roman"/>
          <w:kern w:val="24"/>
          <w:sz w:val="24"/>
          <w:szCs w:val="24"/>
        </w:rPr>
        <w:t>, Director of S</w:t>
      </w:r>
      <w:r w:rsidR="003948CE">
        <w:rPr>
          <w:rFonts w:ascii="Times New Roman" w:hAnsi="Times New Roman" w:cs="Times New Roman"/>
          <w:kern w:val="24"/>
          <w:sz w:val="24"/>
          <w:szCs w:val="24"/>
        </w:rPr>
        <w:t xml:space="preserve">tudent </w:t>
      </w:r>
      <w:r w:rsidR="003948CE" w:rsidRPr="002B2015">
        <w:rPr>
          <w:rFonts w:ascii="Times New Roman" w:hAnsi="Times New Roman" w:cs="Times New Roman"/>
          <w:kern w:val="24"/>
          <w:sz w:val="24"/>
          <w:szCs w:val="24"/>
        </w:rPr>
        <w:t>D</w:t>
      </w:r>
      <w:r w:rsidR="003948CE">
        <w:rPr>
          <w:rFonts w:ascii="Times New Roman" w:hAnsi="Times New Roman" w:cs="Times New Roman"/>
          <w:kern w:val="24"/>
          <w:sz w:val="24"/>
          <w:szCs w:val="24"/>
        </w:rPr>
        <w:t xml:space="preserve">evelopment </w:t>
      </w:r>
      <w:r w:rsidR="003948CE" w:rsidRPr="002B2015">
        <w:rPr>
          <w:rFonts w:ascii="Times New Roman" w:hAnsi="Times New Roman" w:cs="Times New Roman"/>
          <w:kern w:val="24"/>
          <w:sz w:val="24"/>
          <w:szCs w:val="24"/>
        </w:rPr>
        <w:t>D</w:t>
      </w:r>
      <w:r w:rsidR="003948CE">
        <w:rPr>
          <w:rFonts w:ascii="Times New Roman" w:hAnsi="Times New Roman" w:cs="Times New Roman"/>
          <w:kern w:val="24"/>
          <w:sz w:val="24"/>
          <w:szCs w:val="24"/>
        </w:rPr>
        <w:t>ivision (SDD)</w:t>
      </w:r>
      <w:r w:rsidR="003948CE" w:rsidRPr="002B2015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0D185D">
        <w:rPr>
          <w:rFonts w:ascii="Times New Roman" w:hAnsi="Times New Roman" w:cs="Times New Roman"/>
          <w:sz w:val="24"/>
          <w:szCs w:val="24"/>
        </w:rPr>
        <w:t xml:space="preserve">attended </w:t>
      </w:r>
      <w:r w:rsidR="00CF36E9">
        <w:rPr>
          <w:rFonts w:ascii="Times New Roman" w:hAnsi="Times New Roman" w:cs="Times New Roman"/>
          <w:sz w:val="24"/>
          <w:szCs w:val="24"/>
        </w:rPr>
        <w:t>t</w:t>
      </w:r>
      <w:r w:rsidR="00CF36E9" w:rsidRPr="00CF36E9">
        <w:rPr>
          <w:rFonts w:ascii="Times New Roman" w:hAnsi="Times New Roman" w:cs="Times New Roman"/>
          <w:sz w:val="24"/>
          <w:szCs w:val="24"/>
        </w:rPr>
        <w:t xml:space="preserve">he </w:t>
      </w:r>
      <w:r w:rsidR="00CF36E9" w:rsidRPr="00725E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80th Anniversary Ceremony of SSRU</w:t>
      </w:r>
      <w:r w:rsidR="00CE746D" w:rsidRPr="00725E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948CE" w:rsidRPr="00725E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Board </w:t>
      </w:r>
      <w:r w:rsidR="00CF36E9" w:rsidRPr="00725E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Meeting</w:t>
      </w:r>
      <w:r w:rsidR="003E54C1" w:rsidRPr="00725E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“Smart Archetype University to the Society”</w:t>
      </w:r>
      <w:r w:rsidRPr="000D185D">
        <w:rPr>
          <w:rFonts w:ascii="Times New Roman" w:hAnsi="Times New Roman" w:cs="Times New Roman"/>
          <w:sz w:val="24"/>
          <w:szCs w:val="24"/>
        </w:rPr>
        <w:t xml:space="preserve"> </w:t>
      </w:r>
      <w:r w:rsidR="003E54C1">
        <w:rPr>
          <w:rFonts w:ascii="Times New Roman" w:hAnsi="Times New Roman" w:cs="Times New Roman"/>
          <w:sz w:val="24"/>
          <w:szCs w:val="24"/>
        </w:rPr>
        <w:t xml:space="preserve">held by the Planning and Policy Division </w:t>
      </w:r>
      <w:r w:rsidR="00CE746D" w:rsidRPr="000D185D">
        <w:rPr>
          <w:rFonts w:ascii="Times New Roman" w:hAnsi="Times New Roman" w:cs="Times New Roman"/>
          <w:sz w:val="24"/>
          <w:szCs w:val="24"/>
        </w:rPr>
        <w:t>where</w:t>
      </w:r>
      <w:r w:rsidR="00C875C3" w:rsidRPr="000D185D">
        <w:rPr>
          <w:rFonts w:ascii="Times New Roman" w:hAnsi="Times New Roman" w:cs="Times New Roman"/>
          <w:sz w:val="24"/>
          <w:szCs w:val="24"/>
        </w:rPr>
        <w:t xml:space="preserve"> Assoc. Prof. Dr. </w:t>
      </w:r>
      <w:proofErr w:type="spellStart"/>
      <w:r w:rsidR="00C875C3" w:rsidRPr="000D185D">
        <w:rPr>
          <w:rFonts w:ascii="Times New Roman" w:hAnsi="Times New Roman" w:cs="Times New Roman"/>
          <w:sz w:val="24"/>
          <w:szCs w:val="24"/>
        </w:rPr>
        <w:t>Luedech</w:t>
      </w:r>
      <w:proofErr w:type="spellEnd"/>
      <w:r w:rsidR="00C875C3" w:rsidRPr="000D1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C3" w:rsidRPr="000D185D">
        <w:rPr>
          <w:rFonts w:ascii="Times New Roman" w:hAnsi="Times New Roman" w:cs="Times New Roman"/>
          <w:sz w:val="24"/>
          <w:szCs w:val="24"/>
        </w:rPr>
        <w:t>Girdwichai</w:t>
      </w:r>
      <w:proofErr w:type="spellEnd"/>
      <w:r w:rsidR="00C875C3" w:rsidRPr="000D185D">
        <w:rPr>
          <w:rFonts w:ascii="Times New Roman" w:hAnsi="Times New Roman" w:cs="Times New Roman"/>
          <w:sz w:val="24"/>
          <w:szCs w:val="24"/>
        </w:rPr>
        <w:t>, President</w:t>
      </w:r>
      <w:r w:rsidR="00CE746D" w:rsidRPr="000D185D">
        <w:rPr>
          <w:rFonts w:ascii="Times New Roman" w:hAnsi="Times New Roman" w:cs="Times New Roman"/>
          <w:sz w:val="24"/>
          <w:szCs w:val="24"/>
        </w:rPr>
        <w:t xml:space="preserve"> was</w:t>
      </w:r>
      <w:r w:rsidR="00C875C3" w:rsidRPr="000D185D">
        <w:rPr>
          <w:rFonts w:ascii="Times New Roman" w:hAnsi="Times New Roman" w:cs="Times New Roman"/>
          <w:sz w:val="24"/>
          <w:szCs w:val="24"/>
        </w:rPr>
        <w:t xml:space="preserve"> as the chairman</w:t>
      </w:r>
      <w:r w:rsidR="00CE746D" w:rsidRPr="000D185D">
        <w:rPr>
          <w:rFonts w:ascii="Times New Roman" w:hAnsi="Times New Roman" w:cs="Times New Roman"/>
          <w:sz w:val="24"/>
          <w:szCs w:val="24"/>
        </w:rPr>
        <w:t xml:space="preserve"> </w:t>
      </w:r>
      <w:r w:rsidR="002C7733">
        <w:rPr>
          <w:rFonts w:ascii="Times New Roman" w:hAnsi="Times New Roman" w:cs="Times New Roman"/>
          <w:sz w:val="24"/>
          <w:szCs w:val="24"/>
        </w:rPr>
        <w:t xml:space="preserve">and the </w:t>
      </w:r>
      <w:r w:rsidR="002C7733" w:rsidRPr="002C7733">
        <w:rPr>
          <w:rFonts w:ascii="Times New Roman" w:hAnsi="Times New Roman" w:cs="Times New Roman"/>
          <w:sz w:val="24"/>
          <w:szCs w:val="24"/>
        </w:rPr>
        <w:t xml:space="preserve">board of operation, chairman of concept and chairman of core activity were </w:t>
      </w:r>
      <w:r w:rsidR="00CE746D" w:rsidRPr="002C7733">
        <w:rPr>
          <w:rFonts w:ascii="Times New Roman" w:hAnsi="Times New Roman" w:cs="Times New Roman"/>
          <w:sz w:val="24"/>
          <w:szCs w:val="24"/>
        </w:rPr>
        <w:t>at the meeting.</w:t>
      </w:r>
      <w:r w:rsidR="002C7733" w:rsidRPr="002C773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C7733" w:rsidRDefault="002C7733" w:rsidP="002C7733">
      <w:pPr>
        <w:spacing w:after="0"/>
        <w:jc w:val="thaiDistribute"/>
        <w:rPr>
          <w:rFonts w:ascii="Times New Roman" w:hAnsi="Times New Roman" w:cs="Times New Roman"/>
          <w:color w:val="FF0000"/>
          <w:sz w:val="24"/>
          <w:szCs w:val="24"/>
        </w:rPr>
      </w:pPr>
    </w:p>
    <w:p w:rsidR="002C7733" w:rsidRPr="002A1D08" w:rsidRDefault="00CE746D" w:rsidP="002C7733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2C7733">
        <w:rPr>
          <w:rFonts w:ascii="Times New Roman" w:hAnsi="Times New Roman" w:cs="Times New Roman"/>
          <w:sz w:val="24"/>
          <w:szCs w:val="24"/>
        </w:rPr>
        <w:t xml:space="preserve">In this occasion, the </w:t>
      </w:r>
      <w:r w:rsidR="002A1D08">
        <w:rPr>
          <w:rFonts w:ascii="Times New Roman" w:hAnsi="Times New Roman" w:cs="Times New Roman"/>
          <w:sz w:val="24"/>
          <w:szCs w:val="24"/>
        </w:rPr>
        <w:t>VP</w:t>
      </w:r>
      <w:r w:rsidR="002C7733" w:rsidRPr="002C7733">
        <w:rPr>
          <w:rFonts w:ascii="Times New Roman" w:hAnsi="Times New Roman" w:cs="Times New Roman"/>
          <w:sz w:val="24"/>
          <w:szCs w:val="24"/>
        </w:rPr>
        <w:t xml:space="preserve"> for Student Affairs</w:t>
      </w:r>
      <w:r w:rsidR="002A1D08">
        <w:rPr>
          <w:rFonts w:ascii="Times New Roman" w:hAnsi="Times New Roman" w:cs="Times New Roman"/>
          <w:sz w:val="24"/>
          <w:szCs w:val="24"/>
        </w:rPr>
        <w:t xml:space="preserve"> as the</w:t>
      </w:r>
      <w:r w:rsidR="002C7733" w:rsidRPr="002C7733">
        <w:rPr>
          <w:rFonts w:ascii="Times New Roman" w:hAnsi="Times New Roman" w:cs="Times New Roman"/>
          <w:sz w:val="24"/>
          <w:szCs w:val="24"/>
        </w:rPr>
        <w:t xml:space="preserve"> chairman of the opening ceremony, </w:t>
      </w:r>
      <w:r w:rsidR="002C7733">
        <w:rPr>
          <w:rFonts w:ascii="Times New Roman" w:hAnsi="Times New Roman" w:cs="Times New Roman"/>
          <w:sz w:val="24"/>
          <w:szCs w:val="24"/>
        </w:rPr>
        <w:t xml:space="preserve">traditional performance and endowing the </w:t>
      </w:r>
      <w:r w:rsidR="002C7733" w:rsidRPr="002C7733">
        <w:rPr>
          <w:rFonts w:ascii="Times New Roman" w:hAnsi="Times New Roman" w:cs="Times New Roman"/>
          <w:sz w:val="24"/>
          <w:szCs w:val="24"/>
        </w:rPr>
        <w:t>“</w:t>
      </w:r>
      <w:r w:rsidR="002C7733" w:rsidRPr="002C7733">
        <w:rPr>
          <w:rFonts w:ascii="Times New Roman" w:hAnsi="Times New Roman" w:cs="Times New Roman"/>
          <w:sz w:val="24"/>
          <w:szCs w:val="32"/>
        </w:rPr>
        <w:t>80 Years 80 Scholarships</w:t>
      </w:r>
      <w:r w:rsidR="002C7733" w:rsidRPr="002C7733">
        <w:rPr>
          <w:rFonts w:ascii="Times New Roman" w:hAnsi="Times New Roman" w:cs="Times New Roman"/>
          <w:sz w:val="24"/>
          <w:szCs w:val="24"/>
        </w:rPr>
        <w:t>”</w:t>
      </w:r>
      <w:r w:rsidR="002C7733">
        <w:rPr>
          <w:rFonts w:ascii="Times New Roman" w:hAnsi="Times New Roman" w:cs="Times New Roman"/>
          <w:sz w:val="24"/>
          <w:szCs w:val="24"/>
        </w:rPr>
        <w:t xml:space="preserve"> for students</w:t>
      </w:r>
      <w:r w:rsidR="002A1D08">
        <w:rPr>
          <w:rFonts w:ascii="Times New Roman" w:hAnsi="Times New Roman" w:cs="Times New Roman"/>
          <w:sz w:val="24"/>
          <w:szCs w:val="24"/>
        </w:rPr>
        <w:t xml:space="preserve">, included the </w:t>
      </w:r>
      <w:r w:rsidR="002A1D08" w:rsidRPr="002A1D08">
        <w:rPr>
          <w:rFonts w:ascii="Times New Roman" w:hAnsi="Times New Roman" w:cs="Times New Roman"/>
          <w:sz w:val="24"/>
          <w:szCs w:val="24"/>
        </w:rPr>
        <w:t>Director of SDD</w:t>
      </w:r>
      <w:r w:rsidR="002A1D08">
        <w:rPr>
          <w:rFonts w:ascii="Times New Roman" w:hAnsi="Times New Roman" w:cs="Times New Roman"/>
          <w:sz w:val="24"/>
          <w:szCs w:val="24"/>
        </w:rPr>
        <w:t xml:space="preserve"> presented the progress report on preparation to the meeting.</w:t>
      </w:r>
    </w:p>
    <w:p w:rsidR="002C7733" w:rsidRDefault="002C7733" w:rsidP="002C7733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9F350C" w:rsidRPr="000D185D" w:rsidRDefault="009F350C" w:rsidP="002C7733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9F350C" w:rsidRPr="000D185D" w:rsidRDefault="009F350C" w:rsidP="002C773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0D185D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="00B92DE4"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="00B92DE4"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>Suwimol</w:t>
      </w:r>
      <w:proofErr w:type="spellEnd"/>
      <w:r w:rsidR="00B92DE4"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92DE4"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>Thepphanom</w:t>
      </w:r>
      <w:proofErr w:type="spellEnd"/>
      <w:r w:rsidR="00B92DE4" w:rsidRPr="000D185D">
        <w:rPr>
          <w:rFonts w:ascii="Times New Roman" w:eastAsia="Cordia New" w:hAnsi="Times New Roman" w:cs="Times New Roman"/>
          <w:sz w:val="24"/>
          <w:szCs w:val="24"/>
        </w:rPr>
        <w:t>/</w:t>
      </w:r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</w:p>
    <w:p w:rsidR="009F350C" w:rsidRPr="000D185D" w:rsidRDefault="009F350C" w:rsidP="002C773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0D185D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0D185D">
        <w:rPr>
          <w:rFonts w:ascii="Times New Roman" w:hAnsi="Times New Roman" w:cs="Times New Roman"/>
          <w:i/>
          <w:iCs/>
          <w:sz w:val="24"/>
          <w:szCs w:val="24"/>
        </w:rPr>
        <w:t>Atchapun</w:t>
      </w:r>
      <w:proofErr w:type="spellEnd"/>
      <w:r w:rsidRPr="000D18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185D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9F350C" w:rsidRPr="000D185D" w:rsidRDefault="009F350C" w:rsidP="002C773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0D185D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0D185D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0D18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185D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9F350C" w:rsidRPr="000D185D" w:rsidRDefault="009F350C" w:rsidP="002C773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0D185D">
        <w:rPr>
          <w:rFonts w:ascii="Times New Roman" w:hAnsi="Times New Roman" w:cs="Times New Roman"/>
          <w:i/>
          <w:iCs/>
          <w:sz w:val="24"/>
          <w:szCs w:val="24"/>
        </w:rPr>
        <w:t xml:space="preserve">Photo: </w:t>
      </w:r>
      <w:r w:rsidR="00B92DE4"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="00B92DE4"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>Suwimol</w:t>
      </w:r>
      <w:proofErr w:type="spellEnd"/>
      <w:r w:rsidR="00B92DE4"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92DE4"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>Thepphanom</w:t>
      </w:r>
      <w:proofErr w:type="spellEnd"/>
    </w:p>
    <w:p w:rsidR="009F350C" w:rsidRDefault="009F350C" w:rsidP="002C773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0D185D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bookmarkEnd w:id="0"/>
    <w:p w:rsidR="00F942E7" w:rsidRDefault="00F942E7" w:rsidP="002C773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F942E7" w:rsidRDefault="00F942E7" w:rsidP="002C773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F942E7" w:rsidRDefault="00F942E7" w:rsidP="002C773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F942E7" w:rsidRDefault="00F942E7" w:rsidP="002C773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F942E7" w:rsidRPr="000D185D" w:rsidRDefault="00F942E7" w:rsidP="002C773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94642A" w:rsidRDefault="00F942E7" w:rsidP="00F942E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5798F34" wp14:editId="73777E7A">
            <wp:extent cx="4667250" cy="3500438"/>
            <wp:effectExtent l="0" t="0" r="0" b="508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thResiz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50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2E7" w:rsidRDefault="00F942E7" w:rsidP="00F942E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9F350C" w:rsidRPr="003948CE" w:rsidRDefault="009F350C" w:rsidP="002C773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0D185D">
        <w:rPr>
          <w:rFonts w:ascii="TH SarabunPSK" w:hAnsi="TH SarabunPSK" w:cs="TH SarabunPSK"/>
          <w:b/>
          <w:bCs/>
          <w:sz w:val="28"/>
          <w:cs/>
        </w:rPr>
        <w:t xml:space="preserve">รองฯ </w:t>
      </w:r>
      <w:r w:rsidR="003948CE">
        <w:rPr>
          <w:rFonts w:ascii="TH SarabunPSK" w:hAnsi="TH SarabunPSK" w:cs="TH SarabunPSK" w:hint="cs"/>
          <w:b/>
          <w:bCs/>
          <w:sz w:val="28"/>
          <w:cs/>
        </w:rPr>
        <w:t>กิจ</w:t>
      </w:r>
      <w:proofErr w:type="spellStart"/>
      <w:r w:rsidR="003948CE">
        <w:rPr>
          <w:rFonts w:ascii="TH SarabunPSK" w:hAnsi="TH SarabunPSK" w:cs="TH SarabunPSK" w:hint="cs"/>
          <w:b/>
          <w:bCs/>
          <w:sz w:val="28"/>
          <w:cs/>
        </w:rPr>
        <w:t>การน</w:t>
      </w:r>
      <w:proofErr w:type="spellEnd"/>
      <w:r w:rsidR="003948CE">
        <w:rPr>
          <w:rFonts w:ascii="TH SarabunPSK" w:hAnsi="TH SarabunPSK" w:cs="TH SarabunPSK" w:hint="cs"/>
          <w:b/>
          <w:bCs/>
          <w:sz w:val="28"/>
          <w:cs/>
        </w:rPr>
        <w:t>ศ.</w:t>
      </w:r>
      <w:r w:rsidRPr="000D185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3948CE">
        <w:rPr>
          <w:rFonts w:ascii="TH SarabunPSK" w:hAnsi="TH SarabunPSK" w:cs="TH SarabunPSK" w:hint="cs"/>
          <w:b/>
          <w:bCs/>
          <w:sz w:val="28"/>
          <w:cs/>
        </w:rPr>
        <w:t xml:space="preserve">และผอ. กองพัฒนานักศึกษา </w:t>
      </w:r>
      <w:r w:rsidRPr="000D185D">
        <w:rPr>
          <w:rFonts w:ascii="TH SarabunPSK" w:hAnsi="TH SarabunPSK" w:cs="TH SarabunPSK"/>
          <w:b/>
          <w:bCs/>
          <w:sz w:val="28"/>
          <w:cs/>
        </w:rPr>
        <w:t>ร่วมการประชุม</w:t>
      </w:r>
      <w:r w:rsidR="003948CE">
        <w:rPr>
          <w:rFonts w:ascii="TH SarabunPSK" w:hAnsi="TH SarabunPSK" w:cs="TH SarabunPSK" w:hint="cs"/>
          <w:b/>
          <w:bCs/>
          <w:sz w:val="28"/>
          <w:cs/>
        </w:rPr>
        <w:t>คณะกรรมการจัดงานครบรอบ 80 ปี แห่งการสถาปนา</w:t>
      </w:r>
      <w:r w:rsidR="003948CE" w:rsidRPr="003948CE">
        <w:rPr>
          <w:rFonts w:ascii="TH SarabunPSK" w:hAnsi="TH SarabunPSK" w:cs="TH SarabunPSK"/>
          <w:b/>
          <w:bCs/>
          <w:sz w:val="28"/>
          <w:cs/>
        </w:rPr>
        <w:t>มหาวิทยาลัยราชภัสวนสุนันทา</w:t>
      </w:r>
    </w:p>
    <w:p w:rsidR="009F350C" w:rsidRPr="003948CE" w:rsidRDefault="009F350C" w:rsidP="002C773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3948CE" w:rsidRPr="003948CE" w:rsidRDefault="003948CE" w:rsidP="002C773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3948CE">
        <w:rPr>
          <w:rFonts w:ascii="TH SarabunPSK" w:hAnsi="TH SarabunPSK" w:cs="TH SarabunPSK"/>
          <w:sz w:val="28"/>
          <w:cs/>
        </w:rPr>
        <w:t xml:space="preserve">วานนี้ </w:t>
      </w:r>
      <w:r w:rsidRPr="003948CE">
        <w:rPr>
          <w:rFonts w:ascii="TH SarabunPSK" w:hAnsi="TH SarabunPSK" w:cs="TH SarabunPSK"/>
          <w:sz w:val="28"/>
        </w:rPr>
        <w:t xml:space="preserve"> </w:t>
      </w:r>
      <w:r w:rsidRPr="003948CE">
        <w:rPr>
          <w:rFonts w:ascii="TH SarabunPSK" w:hAnsi="TH SarabunPSK" w:cs="TH SarabunPSK"/>
          <w:sz w:val="28"/>
          <w:cs/>
        </w:rPr>
        <w:t>(9 ต.ค.61) เวลา 13.00 – 15.00 น. ณ ห้องประชุมสภามหาวิทยาลัย กองนโยบายและแผนได้จัด</w:t>
      </w:r>
      <w:r w:rsidR="00275D5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75D53" w:rsidRPr="00725EAB">
        <w:rPr>
          <w:rFonts w:ascii="TH SarabunPSK" w:hAnsi="TH SarabunPSK" w:cs="TH SarabunPSK" w:hint="cs"/>
          <w:b/>
          <w:bCs/>
          <w:i/>
          <w:iCs/>
          <w:sz w:val="28"/>
          <w:cs/>
        </w:rPr>
        <w:t>การ</w:t>
      </w:r>
      <w:r w:rsidRPr="00725EAB">
        <w:rPr>
          <w:rFonts w:ascii="TH SarabunPSK" w:hAnsi="TH SarabunPSK" w:cs="TH SarabunPSK"/>
          <w:b/>
          <w:bCs/>
          <w:i/>
          <w:iCs/>
          <w:sz w:val="28"/>
          <w:cs/>
        </w:rPr>
        <w:t>ประชุม คณะกรรมการจัดงานครบรอบ 80 ปี แห่งการสถาปนา มหาวิทยาลัยราชภัฏสวนสุนันทา “มหาวิทยาลัยแม่แบบที่ดีของสังคม”</w:t>
      </w:r>
      <w:r w:rsidRPr="003948CE">
        <w:rPr>
          <w:rFonts w:ascii="TH SarabunPSK" w:hAnsi="TH SarabunPSK" w:cs="TH SarabunPSK"/>
          <w:sz w:val="28"/>
          <w:cs/>
        </w:rPr>
        <w:t xml:space="preserve">  โดยรองศาสตราจารย์ ดร.ฤๅเดช เกิดวิชัย อธิการบดีมหาวิทยาลัยราชภัฎสวนสุนันทา เป็นประธานการประ</w:t>
      </w:r>
      <w:r w:rsidR="003E54C1">
        <w:rPr>
          <w:rFonts w:ascii="TH SarabunPSK" w:hAnsi="TH SarabunPSK" w:cs="TH SarabunPSK"/>
          <w:sz w:val="28"/>
          <w:cs/>
        </w:rPr>
        <w:t>ชุม  ซึ่งมีผู้เข้าร่วมการประชุม</w:t>
      </w:r>
      <w:r w:rsidRPr="003948CE">
        <w:rPr>
          <w:rFonts w:ascii="TH SarabunPSK" w:hAnsi="TH SarabunPSK" w:cs="TH SarabunPSK"/>
          <w:sz w:val="28"/>
          <w:cs/>
        </w:rPr>
        <w:t xml:space="preserve">ในส่วนของคณะกรรมการดำเนินงาน ประธาน </w:t>
      </w:r>
      <w:r w:rsidRPr="003948CE">
        <w:rPr>
          <w:rFonts w:ascii="TH SarabunPSK" w:hAnsi="TH SarabunPSK" w:cs="TH SarabunPSK"/>
          <w:sz w:val="28"/>
        </w:rPr>
        <w:t xml:space="preserve">concept </w:t>
      </w:r>
      <w:r w:rsidRPr="003948CE">
        <w:rPr>
          <w:rFonts w:ascii="TH SarabunPSK" w:hAnsi="TH SarabunPSK" w:cs="TH SarabunPSK"/>
          <w:sz w:val="28"/>
          <w:cs/>
        </w:rPr>
        <w:t xml:space="preserve">และประธานกิจกรรมหลัก </w:t>
      </w:r>
    </w:p>
    <w:p w:rsidR="002C7733" w:rsidRDefault="002C7733" w:rsidP="002C773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9F350C" w:rsidRPr="000D185D" w:rsidRDefault="003948CE" w:rsidP="002C7733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3948CE">
        <w:rPr>
          <w:rFonts w:ascii="TH SarabunPSK" w:hAnsi="TH SarabunPSK" w:cs="TH SarabunPSK"/>
          <w:sz w:val="28"/>
          <w:cs/>
        </w:rPr>
        <w:t xml:space="preserve">ในโอกาสนี้  ผู้ช่วยศาสตราจารย์ ดร.ชนนาถ มีนะนันทน์ รองอธิการบดีฝ่ายกิจการนักศึกษา ซึ่งเป็นประธานในกิจกรรมพิธีเปิดงาน 80 ปี และการแสดงบนเวที และกิจกรรมการมอบทุนการศึกษาสำหรับนักศึกษา “80 ปี 80 ทุน” พร้อมด้วย นางพรพิศ ประดิษฐพงษ์ ผู้อำนวยการกองพัฒนานักศึกษา ได้รายงานความก้าวหน้าในการจัดเตรียมงาน ต่อที่ประชุม </w:t>
      </w:r>
    </w:p>
    <w:p w:rsidR="002C7733" w:rsidRDefault="002C7733" w:rsidP="002C773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:rsidR="009F350C" w:rsidRPr="000D185D" w:rsidRDefault="009F350C" w:rsidP="002C773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0D185D">
        <w:rPr>
          <w:rFonts w:ascii="TH SarabunPSK" w:hAnsi="TH SarabunPSK" w:cs="TH SarabunPSK"/>
          <w:i/>
          <w:iCs/>
          <w:sz w:val="28"/>
          <w:cs/>
        </w:rPr>
        <w:t xml:space="preserve">ข่าว: </w:t>
      </w:r>
      <w:r w:rsidR="00B92DE4" w:rsidRPr="000D185D">
        <w:rPr>
          <w:rFonts w:ascii="TH SarabunPSK" w:eastAsia="Cordia New" w:hAnsi="TH SarabunPSK" w:cs="TH SarabunPSK"/>
          <w:i/>
          <w:iCs/>
          <w:color w:val="000000"/>
          <w:sz w:val="28"/>
          <w:cs/>
        </w:rPr>
        <w:t>นางสาวสุวิมล เทพนม/</w:t>
      </w:r>
      <w:r w:rsidRPr="000D185D">
        <w:rPr>
          <w:rFonts w:ascii="TH SarabunPSK" w:hAnsi="TH SarabunPSK" w:cs="TH SarabunPSK"/>
          <w:i/>
          <w:iCs/>
          <w:sz w:val="28"/>
          <w:cs/>
        </w:rPr>
        <w:t>นางสาวเสาวภา ชัยพฤกษทล</w:t>
      </w:r>
    </w:p>
    <w:p w:rsidR="009F350C" w:rsidRPr="000D185D" w:rsidRDefault="009F350C" w:rsidP="002C773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0D185D">
        <w:rPr>
          <w:rFonts w:ascii="TH SarabunPSK" w:hAnsi="TH SarabunPSK" w:cs="TH SarabunPSK"/>
          <w:i/>
          <w:iCs/>
          <w:sz w:val="28"/>
          <w:cs/>
        </w:rPr>
        <w:t>แปล</w:t>
      </w:r>
      <w:r w:rsidRPr="000D185D">
        <w:rPr>
          <w:rFonts w:ascii="TH SarabunPSK" w:hAnsi="TH SarabunPSK" w:cs="TH SarabunPSK"/>
          <w:i/>
          <w:iCs/>
          <w:sz w:val="28"/>
        </w:rPr>
        <w:t xml:space="preserve">: </w:t>
      </w:r>
      <w:r w:rsidRPr="000D185D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9F350C" w:rsidRPr="000D185D" w:rsidRDefault="009F350C" w:rsidP="002C773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D185D">
        <w:rPr>
          <w:rFonts w:ascii="TH SarabunPSK" w:hAnsi="TH SarabunPSK" w:cs="TH SarabunPSK"/>
          <w:i/>
          <w:iCs/>
          <w:sz w:val="28"/>
          <w:cs/>
        </w:rPr>
        <w:t>ตรวจ</w:t>
      </w:r>
      <w:r w:rsidRPr="000D185D">
        <w:rPr>
          <w:rFonts w:ascii="TH SarabunPSK" w:hAnsi="TH SarabunPSK" w:cs="TH SarabunPSK"/>
          <w:i/>
          <w:iCs/>
          <w:sz w:val="28"/>
        </w:rPr>
        <w:t xml:space="preserve">: </w:t>
      </w:r>
      <w:r w:rsidRPr="000D185D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9F350C" w:rsidRPr="000D185D" w:rsidRDefault="009F350C" w:rsidP="002C773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0D185D">
        <w:rPr>
          <w:rFonts w:ascii="TH SarabunPSK" w:hAnsi="TH SarabunPSK" w:cs="TH SarabunPSK"/>
          <w:i/>
          <w:iCs/>
          <w:sz w:val="28"/>
          <w:cs/>
        </w:rPr>
        <w:t xml:space="preserve">ภาพ: </w:t>
      </w:r>
      <w:r w:rsidR="00B92DE4" w:rsidRPr="000D185D">
        <w:rPr>
          <w:rFonts w:ascii="TH SarabunPSK" w:eastAsia="Cordia New" w:hAnsi="TH SarabunPSK" w:cs="TH SarabunPSK"/>
          <w:i/>
          <w:iCs/>
          <w:color w:val="000000"/>
          <w:sz w:val="28"/>
          <w:cs/>
        </w:rPr>
        <w:t>นางสาวสุวิมล เทพนม</w:t>
      </w:r>
    </w:p>
    <w:p w:rsidR="009F350C" w:rsidRPr="000D185D" w:rsidRDefault="009F350C" w:rsidP="002C773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D185D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9F350C" w:rsidRPr="000D185D" w:rsidRDefault="009F350C" w:rsidP="002C7733">
      <w:pPr>
        <w:spacing w:line="240" w:lineRule="auto"/>
        <w:rPr>
          <w:rFonts w:ascii="TH SarabunPSK" w:hAnsi="TH SarabunPSK" w:cs="TH SarabunPSK"/>
          <w:sz w:val="28"/>
        </w:rPr>
      </w:pPr>
    </w:p>
    <w:p w:rsidR="00E43731" w:rsidRPr="000D185D" w:rsidRDefault="00E43731" w:rsidP="002C7733">
      <w:pPr>
        <w:spacing w:line="240" w:lineRule="auto"/>
        <w:rPr>
          <w:rFonts w:ascii="TH SarabunPSK" w:hAnsi="TH SarabunPSK" w:cs="TH SarabunPSK"/>
          <w:sz w:val="28"/>
        </w:rPr>
      </w:pPr>
    </w:p>
    <w:sectPr w:rsidR="00E43731" w:rsidRPr="000D185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BA1" w:rsidRDefault="00CC2BA1" w:rsidP="00F942E7">
      <w:pPr>
        <w:spacing w:after="0" w:line="240" w:lineRule="auto"/>
      </w:pPr>
      <w:r>
        <w:separator/>
      </w:r>
    </w:p>
  </w:endnote>
  <w:endnote w:type="continuationSeparator" w:id="0">
    <w:p w:rsidR="00CC2BA1" w:rsidRDefault="00CC2BA1" w:rsidP="00F9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2E7" w:rsidRDefault="00F942E7" w:rsidP="00F942E7">
    <w:pPr>
      <w:pStyle w:val="a6"/>
      <w:jc w:val="center"/>
      <w:rPr>
        <w:sz w:val="20"/>
        <w:szCs w:val="20"/>
      </w:rPr>
    </w:pPr>
    <w:hyperlink r:id="rId1" w:history="1">
      <w:r w:rsidRPr="00E86FB4">
        <w:rPr>
          <w:rStyle w:val="aa"/>
          <w:sz w:val="20"/>
          <w:szCs w:val="20"/>
        </w:rPr>
        <w:t>http://sdd.ssru.ac.th</w:t>
      </w:r>
    </w:hyperlink>
    <w:r>
      <w:rPr>
        <w:rFonts w:hint="cs"/>
        <w:sz w:val="20"/>
        <w:szCs w:val="20"/>
        <w:cs/>
      </w:rPr>
      <w:t xml:space="preserve"> </w:t>
    </w:r>
    <w:r>
      <w:rPr>
        <w:sz w:val="20"/>
        <w:szCs w:val="20"/>
      </w:rPr>
      <w:t xml:space="preserve">  </w:t>
    </w:r>
    <w:hyperlink r:id="rId2" w:history="1">
      <w:r w:rsidRPr="00E86FB4">
        <w:rPr>
          <w:rStyle w:val="aa"/>
          <w:sz w:val="20"/>
          <w:szCs w:val="20"/>
        </w:rPr>
        <w:t>sdd@ssru.ac.th</w:t>
      </w:r>
    </w:hyperlink>
    <w:r>
      <w:rPr>
        <w:rFonts w:hint="cs"/>
        <w:sz w:val="20"/>
        <w:szCs w:val="20"/>
        <w:cs/>
      </w:rPr>
      <w:t xml:space="preserve">     </w:t>
    </w:r>
    <w:r>
      <w:rPr>
        <w:sz w:val="20"/>
        <w:szCs w:val="20"/>
      </w:rPr>
      <w:t xml:space="preserve"> </w:t>
    </w:r>
    <w:hyperlink r:id="rId3" w:history="1">
      <w:r w:rsidRPr="00E86FB4">
        <w:rPr>
          <w:rStyle w:val="aa"/>
          <w:sz w:val="20"/>
          <w:szCs w:val="20"/>
        </w:rPr>
        <w:t>https://ssru.ac.th/</w:t>
      </w:r>
    </w:hyperlink>
    <w:r>
      <w:rPr>
        <w:rFonts w:hint="cs"/>
        <w:sz w:val="20"/>
        <w:szCs w:val="20"/>
        <w:cs/>
      </w:rPr>
      <w:t xml:space="preserve">      </w:t>
    </w:r>
    <w:hyperlink r:id="rId4" w:history="1">
      <w:r w:rsidRPr="00E86FB4">
        <w:rPr>
          <w:rStyle w:val="aa"/>
          <w:sz w:val="20"/>
          <w:szCs w:val="20"/>
        </w:rPr>
        <w:t>https://www.facebook.com/ssru.stu</w:t>
      </w:r>
    </w:hyperlink>
  </w:p>
  <w:p w:rsidR="00F942E7" w:rsidRPr="002B02CE" w:rsidRDefault="00F942E7" w:rsidP="00F942E7">
    <w:pPr>
      <w:pStyle w:val="a6"/>
      <w:tabs>
        <w:tab w:val="clear" w:pos="4680"/>
        <w:tab w:val="clear" w:pos="9360"/>
        <w:tab w:val="left" w:pos="2545"/>
      </w:tabs>
    </w:pPr>
    <w:r>
      <w:tab/>
    </w:r>
  </w:p>
  <w:p w:rsidR="00F942E7" w:rsidRDefault="00F942E7" w:rsidP="00F942E7">
    <w:pPr>
      <w:pStyle w:val="a6"/>
    </w:pPr>
  </w:p>
  <w:p w:rsidR="00F942E7" w:rsidRDefault="00F942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BA1" w:rsidRDefault="00CC2BA1" w:rsidP="00F942E7">
      <w:pPr>
        <w:spacing w:after="0" w:line="240" w:lineRule="auto"/>
      </w:pPr>
      <w:r>
        <w:separator/>
      </w:r>
    </w:p>
  </w:footnote>
  <w:footnote w:type="continuationSeparator" w:id="0">
    <w:p w:rsidR="00CC2BA1" w:rsidRDefault="00CC2BA1" w:rsidP="00F94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2E7" w:rsidRDefault="00F942E7" w:rsidP="00F942E7">
    <w:pPr>
      <w:pStyle w:val="a6"/>
      <w:jc w:val="center"/>
      <w:rPr>
        <w:sz w:val="20"/>
        <w:szCs w:val="20"/>
      </w:rPr>
    </w:pPr>
    <w:hyperlink r:id="rId1" w:history="1">
      <w:r w:rsidRPr="00E86FB4">
        <w:rPr>
          <w:rStyle w:val="aa"/>
          <w:sz w:val="20"/>
          <w:szCs w:val="20"/>
        </w:rPr>
        <w:t>http://sdd.ssru.ac.th</w:t>
      </w:r>
    </w:hyperlink>
    <w:r>
      <w:rPr>
        <w:rFonts w:hint="cs"/>
        <w:sz w:val="20"/>
        <w:szCs w:val="20"/>
        <w:cs/>
      </w:rPr>
      <w:t xml:space="preserve"> </w:t>
    </w:r>
    <w:r>
      <w:rPr>
        <w:sz w:val="20"/>
        <w:szCs w:val="20"/>
      </w:rPr>
      <w:t xml:space="preserve">  </w:t>
    </w:r>
    <w:hyperlink r:id="rId2" w:history="1">
      <w:r w:rsidRPr="00E86FB4">
        <w:rPr>
          <w:rStyle w:val="aa"/>
          <w:sz w:val="20"/>
          <w:szCs w:val="20"/>
        </w:rPr>
        <w:t>sdd@ssru.ac.th</w:t>
      </w:r>
    </w:hyperlink>
    <w:r>
      <w:rPr>
        <w:rFonts w:hint="cs"/>
        <w:sz w:val="20"/>
        <w:szCs w:val="20"/>
        <w:cs/>
      </w:rPr>
      <w:t xml:space="preserve">     </w:t>
    </w:r>
    <w:r>
      <w:rPr>
        <w:sz w:val="20"/>
        <w:szCs w:val="20"/>
      </w:rPr>
      <w:t xml:space="preserve"> </w:t>
    </w:r>
    <w:hyperlink r:id="rId3" w:history="1">
      <w:r w:rsidRPr="00E86FB4">
        <w:rPr>
          <w:rStyle w:val="aa"/>
          <w:sz w:val="20"/>
          <w:szCs w:val="20"/>
        </w:rPr>
        <w:t>https://ssru.ac.th/</w:t>
      </w:r>
    </w:hyperlink>
    <w:r>
      <w:rPr>
        <w:rFonts w:hint="cs"/>
        <w:sz w:val="20"/>
        <w:szCs w:val="20"/>
        <w:cs/>
      </w:rPr>
      <w:t xml:space="preserve">      </w:t>
    </w:r>
    <w:hyperlink r:id="rId4" w:history="1">
      <w:r w:rsidRPr="00E86FB4">
        <w:rPr>
          <w:rStyle w:val="aa"/>
          <w:sz w:val="20"/>
          <w:szCs w:val="20"/>
        </w:rPr>
        <w:t>https://www.facebook.com/ssru.stu</w:t>
      </w:r>
    </w:hyperlink>
  </w:p>
  <w:p w:rsidR="00F942E7" w:rsidRPr="002B02CE" w:rsidRDefault="00F942E7" w:rsidP="00F942E7">
    <w:pPr>
      <w:pStyle w:val="a6"/>
      <w:tabs>
        <w:tab w:val="clear" w:pos="4680"/>
        <w:tab w:val="clear" w:pos="9360"/>
        <w:tab w:val="left" w:pos="2545"/>
      </w:tabs>
    </w:pPr>
    <w:r>
      <w:tab/>
    </w:r>
  </w:p>
  <w:p w:rsidR="00F942E7" w:rsidRDefault="00F942E7" w:rsidP="00F942E7">
    <w:pPr>
      <w:pStyle w:val="a6"/>
    </w:pPr>
  </w:p>
  <w:p w:rsidR="00F942E7" w:rsidRPr="00F942E7" w:rsidRDefault="00F942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50C"/>
    <w:rsid w:val="0009627E"/>
    <w:rsid w:val="000D185D"/>
    <w:rsid w:val="001D3D2F"/>
    <w:rsid w:val="00201F66"/>
    <w:rsid w:val="00275D53"/>
    <w:rsid w:val="002A1D08"/>
    <w:rsid w:val="002C7733"/>
    <w:rsid w:val="003948CE"/>
    <w:rsid w:val="003E54C1"/>
    <w:rsid w:val="00472778"/>
    <w:rsid w:val="004D6343"/>
    <w:rsid w:val="005A0265"/>
    <w:rsid w:val="00631311"/>
    <w:rsid w:val="00725EAB"/>
    <w:rsid w:val="0078762F"/>
    <w:rsid w:val="008F1FCF"/>
    <w:rsid w:val="0092238C"/>
    <w:rsid w:val="0094642A"/>
    <w:rsid w:val="009B3B83"/>
    <w:rsid w:val="009F350C"/>
    <w:rsid w:val="00B92DE4"/>
    <w:rsid w:val="00C875C3"/>
    <w:rsid w:val="00CC2BA1"/>
    <w:rsid w:val="00CE746D"/>
    <w:rsid w:val="00CF36E9"/>
    <w:rsid w:val="00E43731"/>
    <w:rsid w:val="00F21B9A"/>
    <w:rsid w:val="00F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E746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942E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942E7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F94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942E7"/>
  </w:style>
  <w:style w:type="paragraph" w:styleId="a8">
    <w:name w:val="footer"/>
    <w:basedOn w:val="a"/>
    <w:link w:val="a9"/>
    <w:uiPriority w:val="99"/>
    <w:unhideWhenUsed/>
    <w:rsid w:val="00F94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942E7"/>
  </w:style>
  <w:style w:type="character" w:styleId="aa">
    <w:name w:val="Hyperlink"/>
    <w:basedOn w:val="a0"/>
    <w:uiPriority w:val="99"/>
    <w:unhideWhenUsed/>
    <w:rsid w:val="00F942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E746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942E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942E7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F94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942E7"/>
  </w:style>
  <w:style w:type="paragraph" w:styleId="a8">
    <w:name w:val="footer"/>
    <w:basedOn w:val="a"/>
    <w:link w:val="a9"/>
    <w:uiPriority w:val="99"/>
    <w:unhideWhenUsed/>
    <w:rsid w:val="00F94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942E7"/>
  </w:style>
  <w:style w:type="character" w:styleId="aa">
    <w:name w:val="Hyperlink"/>
    <w:basedOn w:val="a0"/>
    <w:uiPriority w:val="99"/>
    <w:unhideWhenUsed/>
    <w:rsid w:val="00F94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sru.ac.th/home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sru.ac.th/home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16</cp:revision>
  <cp:lastPrinted>2018-10-10T06:49:00Z</cp:lastPrinted>
  <dcterms:created xsi:type="dcterms:W3CDTF">2018-10-09T06:48:00Z</dcterms:created>
  <dcterms:modified xsi:type="dcterms:W3CDTF">2018-10-10T06:57:00Z</dcterms:modified>
</cp:coreProperties>
</file>